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6102C" w14:textId="77777777" w:rsidR="00067DD8" w:rsidRPr="006540FC" w:rsidRDefault="00067DD8" w:rsidP="009A1123">
      <w:pPr>
        <w:autoSpaceDE w:val="0"/>
        <w:autoSpaceDN w:val="0"/>
        <w:adjustRightInd w:val="0"/>
        <w:spacing w:after="0" w:line="276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6540FC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Projekt umowy </w:t>
      </w:r>
    </w:p>
    <w:p w14:paraId="040CBC05" w14:textId="3DDDF36B" w:rsidR="000921AB" w:rsidRPr="006540FC" w:rsidRDefault="00067DD8" w:rsidP="009A1123">
      <w:pPr>
        <w:autoSpaceDE w:val="0"/>
        <w:autoSpaceDN w:val="0"/>
        <w:adjustRightInd w:val="0"/>
        <w:spacing w:after="0" w:line="276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6540FC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UMOWA NR </w:t>
      </w:r>
      <w:r w:rsidR="007C2FC4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2</w:t>
      </w:r>
      <w:r w:rsidR="0016278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/…</w:t>
      </w:r>
      <w:r w:rsidRPr="006540FC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/W3</w:t>
      </w:r>
      <w:r w:rsidR="008B075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D</w:t>
      </w:r>
      <w:r w:rsidRPr="006540FC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/D/202</w:t>
      </w:r>
      <w:r w:rsidR="007C2FC4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6</w:t>
      </w:r>
    </w:p>
    <w:p w14:paraId="441271DD" w14:textId="77777777" w:rsidR="000921AB" w:rsidRPr="006540FC" w:rsidRDefault="000921AB" w:rsidP="009A1123">
      <w:pPr>
        <w:autoSpaceDE w:val="0"/>
        <w:autoSpaceDN w:val="0"/>
        <w:adjustRightInd w:val="0"/>
        <w:spacing w:after="0" w:line="276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4AA658C6" w14:textId="7795ACC8" w:rsidR="002B193E" w:rsidRPr="006540FC" w:rsidRDefault="002B193E" w:rsidP="009A1123">
      <w:pPr>
        <w:autoSpaceDE w:val="0"/>
        <w:autoSpaceDN w:val="0"/>
        <w:adjustRightInd w:val="0"/>
        <w:spacing w:after="0" w:line="276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6540FC">
        <w:rPr>
          <w:rFonts w:ascii="Bookman Old Style" w:eastAsia="Times New Roman" w:hAnsi="Bookman Old Style" w:cs="Times New Roman"/>
          <w:sz w:val="20"/>
          <w:szCs w:val="20"/>
          <w:lang w:eastAsia="pl-PL"/>
        </w:rPr>
        <w:t>Zawarta w dniu ............................... w Łodzi pomiędzy:</w:t>
      </w:r>
    </w:p>
    <w:p w14:paraId="2812E9C0" w14:textId="1FC5D8B7" w:rsidR="007F2877" w:rsidRPr="006540FC" w:rsidRDefault="002B193E" w:rsidP="009A1123">
      <w:pPr>
        <w:autoSpaceDE w:val="0"/>
        <w:autoSpaceDN w:val="0"/>
        <w:adjustRightInd w:val="0"/>
        <w:spacing w:after="0" w:line="276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6540FC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Politechniką Łódzką Wydziałem Chemicznym, mającą swą siedzibę w Łodzi (kod 90 – </w:t>
      </w:r>
      <w:r w:rsidR="00E43344">
        <w:rPr>
          <w:rFonts w:ascii="Bookman Old Style" w:eastAsia="Times New Roman" w:hAnsi="Bookman Old Style" w:cs="Times New Roman"/>
          <w:sz w:val="20"/>
          <w:szCs w:val="20"/>
          <w:lang w:eastAsia="pl-PL"/>
        </w:rPr>
        <w:t>543</w:t>
      </w:r>
      <w:r w:rsidRPr="006540FC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) przy </w:t>
      </w:r>
      <w:r w:rsidR="00DC6997">
        <w:rPr>
          <w:rFonts w:ascii="Bookman Old Style" w:eastAsia="Times New Roman" w:hAnsi="Bookman Old Style" w:cs="Times New Roman"/>
          <w:sz w:val="20"/>
          <w:szCs w:val="20"/>
          <w:lang w:eastAsia="pl-PL"/>
        </w:rPr>
        <w:br/>
      </w:r>
      <w:r w:rsidRPr="006540FC">
        <w:rPr>
          <w:rFonts w:ascii="Bookman Old Style" w:eastAsia="Times New Roman" w:hAnsi="Bookman Old Style" w:cs="Times New Roman"/>
          <w:sz w:val="20"/>
          <w:szCs w:val="20"/>
          <w:lang w:eastAsia="pl-PL"/>
        </w:rPr>
        <w:t>ul. Żeromskiego 11</w:t>
      </w:r>
      <w:r w:rsidR="00E43344">
        <w:rPr>
          <w:rFonts w:ascii="Bookman Old Style" w:eastAsia="Times New Roman" w:hAnsi="Bookman Old Style" w:cs="Times New Roman"/>
          <w:sz w:val="20"/>
          <w:szCs w:val="20"/>
          <w:lang w:eastAsia="pl-PL"/>
        </w:rPr>
        <w:t>4</w:t>
      </w:r>
      <w:r w:rsidRPr="006540FC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</w:t>
      </w:r>
      <w:r w:rsidR="007F2877" w:rsidRPr="006540FC">
        <w:rPr>
          <w:rFonts w:ascii="Bookman Old Style" w:eastAsia="Times New Roman" w:hAnsi="Bookman Old Style" w:cs="Times New Roman"/>
          <w:sz w:val="20"/>
          <w:szCs w:val="20"/>
          <w:lang w:eastAsia="pl-PL"/>
        </w:rPr>
        <w:t>NIP:727-002-18-95</w:t>
      </w:r>
      <w:r w:rsidR="007F2877">
        <w:rPr>
          <w:rFonts w:ascii="Bookman Old Style" w:eastAsia="Times New Roman" w:hAnsi="Bookman Old Style" w:cs="Times New Roman"/>
          <w:sz w:val="20"/>
          <w:szCs w:val="20"/>
          <w:lang w:eastAsia="pl-PL"/>
        </w:rPr>
        <w:t>,</w:t>
      </w:r>
      <w:r w:rsidR="007F2877" w:rsidRPr="006540FC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REGON: 00 000 1583</w:t>
      </w:r>
    </w:p>
    <w:p w14:paraId="6AA8839C" w14:textId="789E3F57" w:rsidR="002B193E" w:rsidRPr="006540FC" w:rsidRDefault="002B193E" w:rsidP="009A1123">
      <w:pPr>
        <w:autoSpaceDE w:val="0"/>
        <w:autoSpaceDN w:val="0"/>
        <w:adjustRightInd w:val="0"/>
        <w:spacing w:after="0" w:line="276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6540FC">
        <w:rPr>
          <w:rFonts w:ascii="Bookman Old Style" w:eastAsia="Times New Roman" w:hAnsi="Bookman Old Style" w:cs="Times New Roman"/>
          <w:sz w:val="20"/>
          <w:szCs w:val="20"/>
          <w:lang w:eastAsia="pl-PL"/>
        </w:rPr>
        <w:t>reprezentowaną przez:</w:t>
      </w:r>
    </w:p>
    <w:p w14:paraId="5DCDF626" w14:textId="71F341CD" w:rsidR="002B193E" w:rsidRPr="006540FC" w:rsidRDefault="002B193E" w:rsidP="009A1123">
      <w:pPr>
        <w:autoSpaceDE w:val="0"/>
        <w:autoSpaceDN w:val="0"/>
        <w:adjustRightInd w:val="0"/>
        <w:spacing w:after="0" w:line="276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6540FC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 xml:space="preserve">Prof. dr hab. inż. Małgorzatę </w:t>
      </w:r>
      <w:proofErr w:type="spellStart"/>
      <w:r w:rsidRPr="006540FC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Szynkowską</w:t>
      </w:r>
      <w:proofErr w:type="spellEnd"/>
      <w:r w:rsidRPr="006540FC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- Jóźwik</w:t>
      </w:r>
      <w:r w:rsidRPr="006540FC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– Dziekana Wydziału Chemicznego Politechniki Łódzkiej, działającą w tym zakresie na podstawie pełnomocnictwa Rektora PŁ </w:t>
      </w:r>
      <w:r w:rsidR="00DC6997" w:rsidRPr="003D3E68">
        <w:rPr>
          <w:rFonts w:ascii="Bookman Old Style" w:eastAsia="Times New Roman" w:hAnsi="Bookman Old Style" w:cs="Times New Roman"/>
          <w:sz w:val="20"/>
          <w:szCs w:val="20"/>
          <w:lang w:eastAsia="pl-PL"/>
        </w:rPr>
        <w:t>nr 03/2024-08/GFW</w:t>
      </w:r>
    </w:p>
    <w:p w14:paraId="169EDE50" w14:textId="76F0A437" w:rsidR="002B193E" w:rsidRPr="006540FC" w:rsidRDefault="002B193E" w:rsidP="009A1123">
      <w:pPr>
        <w:autoSpaceDE w:val="0"/>
        <w:autoSpaceDN w:val="0"/>
        <w:adjustRightInd w:val="0"/>
        <w:spacing w:after="0" w:line="276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6540FC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z kontrasygnatą finansową </w:t>
      </w:r>
      <w:r w:rsidRPr="006540FC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 xml:space="preserve">mgr Agnieszki </w:t>
      </w:r>
      <w:proofErr w:type="spellStart"/>
      <w:r w:rsidRPr="006540FC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Kobalczyk</w:t>
      </w:r>
      <w:proofErr w:type="spellEnd"/>
      <w:r w:rsidRPr="006540FC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– Kwestora Politechniki Łódzkiej zwanym dalej “Zamawiającym”</w:t>
      </w:r>
    </w:p>
    <w:p w14:paraId="67C37329" w14:textId="77777777" w:rsidR="002B193E" w:rsidRPr="006540FC" w:rsidRDefault="002B193E" w:rsidP="009A1123">
      <w:pPr>
        <w:widowControl w:val="0"/>
        <w:spacing w:after="0" w:line="276" w:lineRule="auto"/>
        <w:rPr>
          <w:rFonts w:ascii="Bookman Old Style" w:eastAsia="Calibri" w:hAnsi="Bookman Old Style" w:cs="Courier New"/>
          <w:snapToGrid w:val="0"/>
          <w:sz w:val="20"/>
          <w:szCs w:val="20"/>
        </w:rPr>
      </w:pPr>
      <w:r w:rsidRPr="006540FC">
        <w:rPr>
          <w:rFonts w:ascii="Bookman Old Style" w:eastAsia="Calibri" w:hAnsi="Bookman Old Style" w:cs="Courier New"/>
          <w:snapToGrid w:val="0"/>
          <w:sz w:val="20"/>
          <w:szCs w:val="20"/>
        </w:rPr>
        <w:t>a</w:t>
      </w:r>
    </w:p>
    <w:p w14:paraId="3622F61F" w14:textId="77777777" w:rsidR="009A1123" w:rsidRPr="009A1123" w:rsidRDefault="009A1123" w:rsidP="009A1123">
      <w:pPr>
        <w:spacing w:after="0" w:line="276" w:lineRule="auto"/>
        <w:jc w:val="both"/>
        <w:rPr>
          <w:rFonts w:ascii="Bookman Old Style" w:eastAsia="Times New Roman" w:hAnsi="Bookman Old Style" w:cs="Times New Roman"/>
          <w:b/>
          <w:bCs/>
          <w:i/>
          <w:sz w:val="16"/>
          <w:szCs w:val="16"/>
          <w:lang w:eastAsia="pl-PL"/>
        </w:rPr>
      </w:pPr>
      <w:r w:rsidRPr="009A1123">
        <w:rPr>
          <w:rFonts w:ascii="Bookman Old Style" w:eastAsia="Times New Roman" w:hAnsi="Bookman Old Style" w:cs="Times New Roman"/>
          <w:b/>
          <w:bCs/>
          <w:i/>
          <w:sz w:val="16"/>
          <w:szCs w:val="16"/>
          <w:lang w:eastAsia="pl-PL"/>
        </w:rPr>
        <w:t>(gdy Wykonawcą jest spółka prawa handlowego)</w:t>
      </w:r>
    </w:p>
    <w:p w14:paraId="7648E125" w14:textId="77777777" w:rsidR="009A1123" w:rsidRPr="009A1123" w:rsidRDefault="009A1123" w:rsidP="009A1123">
      <w:pPr>
        <w:spacing w:after="0" w:line="276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9A112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………………………………………………………… z siedzibą w </w:t>
      </w:r>
      <w:r w:rsidRPr="009A1123">
        <w:rPr>
          <w:rFonts w:ascii="Bookman Old Style" w:eastAsia="Times New Roman" w:hAnsi="Bookman Old Style" w:cs="Baskerville Old Face"/>
          <w:sz w:val="20"/>
          <w:szCs w:val="20"/>
          <w:lang w:eastAsia="pl-PL"/>
        </w:rPr>
        <w:t>………………………</w:t>
      </w:r>
      <w:r w:rsidRPr="009A112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.., przy ulicy </w:t>
      </w:r>
      <w:r w:rsidRPr="009A1123">
        <w:rPr>
          <w:rFonts w:ascii="Bookman Old Style" w:eastAsia="Times New Roman" w:hAnsi="Bookman Old Style" w:cs="Baskerville Old Face"/>
          <w:sz w:val="20"/>
          <w:szCs w:val="20"/>
          <w:lang w:eastAsia="pl-PL"/>
        </w:rPr>
        <w:t>……………………</w:t>
      </w:r>
      <w:r w:rsidRPr="009A1123">
        <w:rPr>
          <w:rFonts w:ascii="Bookman Old Style" w:eastAsia="Times New Roman" w:hAnsi="Bookman Old Style" w:cs="Times New Roman"/>
          <w:sz w:val="20"/>
          <w:szCs w:val="20"/>
          <w:lang w:eastAsia="pl-PL"/>
        </w:rPr>
        <w:t>., wpisaną do rejestru przedsiębiorc</w:t>
      </w:r>
      <w:r w:rsidRPr="009A1123">
        <w:rPr>
          <w:rFonts w:ascii="Bookman Old Style" w:eastAsia="Times New Roman" w:hAnsi="Bookman Old Style" w:cs="Baskerville Old Face"/>
          <w:sz w:val="20"/>
          <w:szCs w:val="20"/>
          <w:lang w:eastAsia="pl-PL"/>
        </w:rPr>
        <w:t>ó</w:t>
      </w:r>
      <w:r w:rsidRPr="009A112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w KRS pod nr </w:t>
      </w:r>
      <w:r w:rsidRPr="009A1123">
        <w:rPr>
          <w:rFonts w:ascii="Bookman Old Style" w:eastAsia="Times New Roman" w:hAnsi="Bookman Old Style" w:cs="Baskerville Old Face"/>
          <w:sz w:val="20"/>
          <w:szCs w:val="20"/>
          <w:lang w:eastAsia="pl-PL"/>
        </w:rPr>
        <w:t>…………………………</w:t>
      </w:r>
      <w:r w:rsidRPr="009A1123">
        <w:rPr>
          <w:rFonts w:ascii="Bookman Old Style" w:eastAsia="Times New Roman" w:hAnsi="Bookman Old Style" w:cs="Times New Roman"/>
          <w:sz w:val="20"/>
          <w:szCs w:val="20"/>
          <w:lang w:eastAsia="pl-PL"/>
        </w:rPr>
        <w:t>.. reprezentowaną przez: …………………………………………………………………………………………</w:t>
      </w:r>
    </w:p>
    <w:p w14:paraId="64F23922" w14:textId="77777777" w:rsidR="009A1123" w:rsidRPr="009A1123" w:rsidRDefault="009A1123" w:rsidP="009A1123">
      <w:pPr>
        <w:autoSpaceDE w:val="0"/>
        <w:autoSpaceDN w:val="0"/>
        <w:adjustRightInd w:val="0"/>
        <w:spacing w:after="0" w:line="276" w:lineRule="auto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  <w:r w:rsidRPr="009A1123">
        <w:rPr>
          <w:rFonts w:ascii="Bookman Old Style" w:eastAsia="Times New Roman" w:hAnsi="Bookman Old Style" w:cs="Times New Roman"/>
          <w:sz w:val="20"/>
          <w:szCs w:val="20"/>
          <w:lang w:eastAsia="pl-PL"/>
        </w:rPr>
        <w:t>NIP: …………………………………                               REGON: ……………………………..…………</w:t>
      </w:r>
    </w:p>
    <w:p w14:paraId="08FC2570" w14:textId="77777777" w:rsidR="009A1123" w:rsidRDefault="009A1123" w:rsidP="009A1123">
      <w:pPr>
        <w:spacing w:after="0" w:line="276" w:lineRule="auto"/>
        <w:jc w:val="both"/>
        <w:rPr>
          <w:rFonts w:ascii="Bookman Old Style" w:eastAsia="Times New Roman" w:hAnsi="Bookman Old Style" w:cs="Times New Roman"/>
          <w:b/>
          <w:bCs/>
          <w:i/>
          <w:sz w:val="16"/>
          <w:szCs w:val="16"/>
          <w:lang w:eastAsia="pl-PL"/>
        </w:rPr>
      </w:pPr>
    </w:p>
    <w:p w14:paraId="3B86AE62" w14:textId="7EB53696" w:rsidR="009A1123" w:rsidRPr="009A1123" w:rsidRDefault="009A1123" w:rsidP="009A1123">
      <w:pPr>
        <w:spacing w:after="0" w:line="276" w:lineRule="auto"/>
        <w:jc w:val="both"/>
        <w:rPr>
          <w:rFonts w:ascii="Bookman Old Style" w:eastAsia="Times New Roman" w:hAnsi="Bookman Old Style" w:cs="Times New Roman"/>
          <w:b/>
          <w:bCs/>
          <w:i/>
          <w:sz w:val="16"/>
          <w:szCs w:val="16"/>
          <w:lang w:eastAsia="pl-PL"/>
        </w:rPr>
      </w:pPr>
      <w:r w:rsidRPr="009A1123">
        <w:rPr>
          <w:rFonts w:ascii="Bookman Old Style" w:eastAsia="Times New Roman" w:hAnsi="Bookman Old Style" w:cs="Times New Roman"/>
          <w:b/>
          <w:bCs/>
          <w:i/>
          <w:sz w:val="16"/>
          <w:szCs w:val="16"/>
          <w:lang w:eastAsia="pl-PL"/>
        </w:rPr>
        <w:t>(gdy Wykonawcą jest osoba fizyczna prowadząca działalność gospodarczą)</w:t>
      </w:r>
    </w:p>
    <w:p w14:paraId="38DCC80F" w14:textId="0417BAE1" w:rsidR="009A1123" w:rsidRPr="009A1123" w:rsidRDefault="009A1123" w:rsidP="009A1123">
      <w:pPr>
        <w:tabs>
          <w:tab w:val="left" w:pos="2977"/>
        </w:tabs>
        <w:spacing w:after="0" w:line="276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9A1123">
        <w:rPr>
          <w:rFonts w:ascii="Bookman Old Style" w:eastAsia="Times New Roman" w:hAnsi="Bookman Old Style" w:cs="Times New Roman"/>
          <w:sz w:val="20"/>
          <w:szCs w:val="20"/>
          <w:lang w:eastAsia="pl-PL"/>
        </w:rPr>
        <w:t>……………………………………… zam. w ………………… przy ul. ………………, legitymującym się dowodem osobistym seria ……………. nr ……………… wydanym przez …………………., o numerze PESEL …………………..…- prowadzącym działalność gospodarczą pod nazwą ……………………. z siedzibą w …………………… przy ulicy ……………………………., wpisanym do Centralnej Ewidencji i Informacji o Działalności Gospodarczej</w:t>
      </w:r>
    </w:p>
    <w:p w14:paraId="08F3B4DB" w14:textId="77777777" w:rsidR="009A1123" w:rsidRPr="009A1123" w:rsidRDefault="009A1123" w:rsidP="009A1123">
      <w:pPr>
        <w:autoSpaceDE w:val="0"/>
        <w:spacing w:after="0" w:line="276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9A1123">
        <w:rPr>
          <w:rFonts w:ascii="Bookman Old Style" w:eastAsia="Times New Roman" w:hAnsi="Bookman Old Style" w:cs="Times New Roman"/>
          <w:sz w:val="20"/>
          <w:szCs w:val="20"/>
          <w:lang w:eastAsia="pl-PL"/>
        </w:rPr>
        <w:t>NIP: ………………………….….                                                   REGON: …………………………….</w:t>
      </w:r>
    </w:p>
    <w:p w14:paraId="23928BEB" w14:textId="77777777" w:rsidR="009A1123" w:rsidRDefault="009A1123" w:rsidP="009A1123">
      <w:pPr>
        <w:spacing w:after="0" w:line="276" w:lineRule="auto"/>
        <w:rPr>
          <w:rFonts w:ascii="Bookman Old Style" w:eastAsia="Times New Roman" w:hAnsi="Bookman Old Style" w:cs="Times New Roman"/>
          <w:b/>
          <w:bCs/>
          <w:i/>
          <w:sz w:val="16"/>
          <w:szCs w:val="16"/>
          <w:lang w:eastAsia="ar-SA"/>
        </w:rPr>
      </w:pPr>
    </w:p>
    <w:p w14:paraId="086DDB07" w14:textId="4C34E06D" w:rsidR="009A1123" w:rsidRPr="009A1123" w:rsidRDefault="009A1123" w:rsidP="009A1123">
      <w:pPr>
        <w:spacing w:after="0" w:line="276" w:lineRule="auto"/>
        <w:rPr>
          <w:rFonts w:ascii="Bookman Old Style" w:eastAsia="Times New Roman" w:hAnsi="Bookman Old Style" w:cs="Times New Roman"/>
          <w:b/>
          <w:bCs/>
          <w:i/>
          <w:sz w:val="16"/>
          <w:szCs w:val="16"/>
          <w:lang w:eastAsia="ar-SA"/>
        </w:rPr>
      </w:pPr>
      <w:r w:rsidRPr="009A1123">
        <w:rPr>
          <w:rFonts w:ascii="Bookman Old Style" w:eastAsia="Times New Roman" w:hAnsi="Bookman Old Style" w:cs="Times New Roman"/>
          <w:b/>
          <w:bCs/>
          <w:i/>
          <w:sz w:val="16"/>
          <w:szCs w:val="16"/>
          <w:lang w:eastAsia="ar-SA"/>
        </w:rPr>
        <w:t>(w przypadku spółki cywilnej)</w:t>
      </w:r>
    </w:p>
    <w:p w14:paraId="7978481F" w14:textId="77777777" w:rsidR="009A1123" w:rsidRPr="009A1123" w:rsidRDefault="009A1123" w:rsidP="009A1123">
      <w:pPr>
        <w:numPr>
          <w:ilvl w:val="0"/>
          <w:numId w:val="29"/>
        </w:numPr>
        <w:tabs>
          <w:tab w:val="left" w:pos="7297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Bookman Old Style" w:eastAsia="Times New Roman" w:hAnsi="Bookman Old Style" w:cs="Times New Roman"/>
          <w:sz w:val="20"/>
        </w:rPr>
      </w:pPr>
      <w:r w:rsidRPr="009A1123">
        <w:rPr>
          <w:rFonts w:ascii="Bookman Old Style" w:eastAsia="Times New Roman" w:hAnsi="Bookman Old Style" w:cs="Times New Roman"/>
          <w:sz w:val="20"/>
        </w:rPr>
        <w:t>…………………………………… zam. w ………………… przy ul. ………………, legitymującym się dowodem osobistym seria ……………. Nr ……………… wydanym przez …………………, o numerze PESEL …………………..…prowadzącym działalność gospodarczą pod nazwą ……………………. z siedzibą w …………………… przy ulicy ……………………………., wpisanym do Centralnej Ewidencji i Informacji o Działalności Gospodarczej</w:t>
      </w:r>
    </w:p>
    <w:p w14:paraId="1673D064" w14:textId="77777777" w:rsidR="009A1123" w:rsidRPr="009A1123" w:rsidRDefault="009A1123" w:rsidP="009A1123">
      <w:pPr>
        <w:autoSpaceDE w:val="0"/>
        <w:spacing w:after="200" w:line="276" w:lineRule="auto"/>
        <w:ind w:left="360"/>
        <w:contextualSpacing/>
        <w:jc w:val="both"/>
        <w:rPr>
          <w:rFonts w:ascii="Bookman Old Style" w:eastAsia="Times New Roman" w:hAnsi="Bookman Old Style" w:cs="Times New Roman"/>
          <w:sz w:val="20"/>
        </w:rPr>
      </w:pPr>
      <w:r w:rsidRPr="009A1123">
        <w:rPr>
          <w:rFonts w:ascii="Bookman Old Style" w:eastAsia="Times New Roman" w:hAnsi="Bookman Old Style" w:cs="Times New Roman"/>
          <w:sz w:val="20"/>
        </w:rPr>
        <w:t>NIP: ………………………….….                                                   REGON: …………………………….</w:t>
      </w:r>
    </w:p>
    <w:p w14:paraId="740E3B01" w14:textId="1D68FE6A" w:rsidR="009A1123" w:rsidRPr="009A1123" w:rsidRDefault="009A1123" w:rsidP="009A1123">
      <w:pPr>
        <w:numPr>
          <w:ilvl w:val="0"/>
          <w:numId w:val="29"/>
        </w:num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Calibri" w:eastAsia="Calibri" w:hAnsi="Calibri" w:cs="Times New Roman"/>
        </w:rPr>
      </w:pPr>
      <w:r w:rsidRPr="009A1123">
        <w:rPr>
          <w:rFonts w:ascii="Bookman Old Style" w:eastAsia="Times New Roman" w:hAnsi="Bookman Old Style" w:cs="Times New Roman"/>
          <w:sz w:val="20"/>
        </w:rPr>
        <w:t>…………………………………… zam. w ………………… przy ul. ………………, legitymującym się dowodem osobistym seria ……………. nr ……………… wydanym przez …………………,o numerze PESEL …………………..…prowadzącym działalność gospodarczą pod nazwą ……………………. z siedzibą w …………………… przy ulicy ……………………………., wpisanym do Centralnej Ewidencji i Informacji o Działalności Gospodarczej</w:t>
      </w:r>
    </w:p>
    <w:p w14:paraId="60FA9BC8" w14:textId="77777777" w:rsidR="009A1123" w:rsidRPr="009A1123" w:rsidRDefault="009A1123" w:rsidP="009A1123">
      <w:pPr>
        <w:autoSpaceDE w:val="0"/>
        <w:spacing w:after="0" w:line="276" w:lineRule="auto"/>
        <w:ind w:left="360"/>
        <w:contextualSpacing/>
        <w:jc w:val="both"/>
        <w:rPr>
          <w:rFonts w:ascii="Bookman Old Style" w:eastAsia="Times New Roman" w:hAnsi="Bookman Old Style" w:cs="Times New Roman"/>
          <w:sz w:val="20"/>
        </w:rPr>
      </w:pPr>
      <w:r w:rsidRPr="009A1123">
        <w:rPr>
          <w:rFonts w:ascii="Bookman Old Style" w:eastAsia="Times New Roman" w:hAnsi="Bookman Old Style" w:cs="Times New Roman"/>
          <w:sz w:val="20"/>
        </w:rPr>
        <w:t>NIP: ………………………….….                                                   REGON: …………………………….</w:t>
      </w:r>
    </w:p>
    <w:p w14:paraId="093742C4" w14:textId="53A4964F" w:rsidR="009A1123" w:rsidRPr="009A1123" w:rsidRDefault="009A1123" w:rsidP="009A1123">
      <w:pPr>
        <w:spacing w:after="0" w:line="276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ar-SA"/>
        </w:rPr>
      </w:pPr>
      <w:r w:rsidRPr="009A1123">
        <w:rPr>
          <w:rFonts w:ascii="Bookman Old Style" w:eastAsia="Times New Roman" w:hAnsi="Bookman Old Style" w:cs="Times New Roman"/>
          <w:sz w:val="20"/>
          <w:szCs w:val="20"/>
          <w:lang w:eastAsia="ar-SA"/>
        </w:rPr>
        <w:t xml:space="preserve">działającymi jako wspólnicy spółki cywilnej pod firmą ……………………... z siedzibą </w:t>
      </w:r>
      <w:r w:rsidR="00DC6997">
        <w:rPr>
          <w:rFonts w:ascii="Bookman Old Style" w:eastAsia="Times New Roman" w:hAnsi="Bookman Old Style" w:cs="Times New Roman"/>
          <w:sz w:val="20"/>
          <w:szCs w:val="20"/>
          <w:lang w:eastAsia="ar-SA"/>
        </w:rPr>
        <w:br/>
      </w:r>
      <w:r w:rsidRPr="009A1123">
        <w:rPr>
          <w:rFonts w:ascii="Bookman Old Style" w:eastAsia="Times New Roman" w:hAnsi="Bookman Old Style" w:cs="Times New Roman"/>
          <w:sz w:val="20"/>
          <w:szCs w:val="20"/>
          <w:lang w:eastAsia="ar-SA"/>
        </w:rPr>
        <w:t>w …………………………….. przy ulicy …………………………………….., posiadającym NIP…………………………………….                             REGON ………………………………………..</w:t>
      </w:r>
    </w:p>
    <w:p w14:paraId="30621DBB" w14:textId="77777777" w:rsidR="009A1123" w:rsidRDefault="009A1123" w:rsidP="009A1123">
      <w:pPr>
        <w:spacing w:after="0" w:line="276" w:lineRule="auto"/>
        <w:rPr>
          <w:rFonts w:ascii="Bookman Old Style" w:eastAsia="Times New Roman" w:hAnsi="Bookman Old Style" w:cs="Times New Roman"/>
          <w:b/>
          <w:bCs/>
          <w:i/>
          <w:sz w:val="16"/>
          <w:szCs w:val="16"/>
          <w:lang w:eastAsia="ar-SA"/>
        </w:rPr>
      </w:pPr>
    </w:p>
    <w:p w14:paraId="28091D64" w14:textId="7AB5ED6B" w:rsidR="009A1123" w:rsidRPr="009A1123" w:rsidRDefault="009A1123" w:rsidP="009A1123">
      <w:pPr>
        <w:spacing w:after="0" w:line="276" w:lineRule="auto"/>
        <w:rPr>
          <w:rFonts w:ascii="Bookman Old Style" w:eastAsia="Times New Roman" w:hAnsi="Bookman Old Style" w:cs="Times New Roman"/>
          <w:b/>
          <w:bCs/>
          <w:i/>
          <w:sz w:val="16"/>
          <w:szCs w:val="16"/>
          <w:lang w:eastAsia="ar-SA"/>
        </w:rPr>
      </w:pPr>
      <w:r w:rsidRPr="009A1123">
        <w:rPr>
          <w:rFonts w:ascii="Bookman Old Style" w:eastAsia="Times New Roman" w:hAnsi="Bookman Old Style" w:cs="Times New Roman"/>
          <w:b/>
          <w:bCs/>
          <w:i/>
          <w:sz w:val="16"/>
          <w:szCs w:val="16"/>
          <w:lang w:eastAsia="ar-SA"/>
        </w:rPr>
        <w:t>(w przypadku wykonawców wspólnie ubiegających się o udzielenie zamówienia)</w:t>
      </w:r>
    </w:p>
    <w:p w14:paraId="00B9440C" w14:textId="77777777" w:rsidR="009A1123" w:rsidRPr="009A1123" w:rsidRDefault="009A1123" w:rsidP="009A1123">
      <w:pPr>
        <w:numPr>
          <w:ilvl w:val="0"/>
          <w:numId w:val="30"/>
        </w:numPr>
        <w:suppressAutoHyphens/>
        <w:autoSpaceDE w:val="0"/>
        <w:autoSpaceDN w:val="0"/>
        <w:spacing w:after="0" w:line="276" w:lineRule="auto"/>
        <w:ind w:left="284" w:hanging="284"/>
        <w:jc w:val="both"/>
        <w:textAlignment w:val="baseline"/>
        <w:rPr>
          <w:rFonts w:ascii="Calibri" w:eastAsia="Calibri" w:hAnsi="Calibri" w:cs="Times New Roman"/>
        </w:rPr>
      </w:pPr>
      <w:r w:rsidRPr="009A1123">
        <w:rPr>
          <w:rFonts w:ascii="Bookman Old Style" w:eastAsia="Times New Roman" w:hAnsi="Bookman Old Style" w:cs="Times New Roman"/>
          <w:sz w:val="20"/>
        </w:rPr>
        <w:t xml:space="preserve">…………………………… z siedzibą w </w:t>
      </w:r>
      <w:r w:rsidRPr="009A1123">
        <w:rPr>
          <w:rFonts w:ascii="Bookman Old Style" w:eastAsia="Times New Roman" w:hAnsi="Bookman Old Style" w:cs="Baskerville Old Face"/>
          <w:sz w:val="20"/>
        </w:rPr>
        <w:t>………………………</w:t>
      </w:r>
      <w:r w:rsidRPr="009A1123">
        <w:rPr>
          <w:rFonts w:ascii="Bookman Old Style" w:eastAsia="Times New Roman" w:hAnsi="Bookman Old Style" w:cs="Times New Roman"/>
          <w:sz w:val="20"/>
        </w:rPr>
        <w:t xml:space="preserve">.., przy ulicy </w:t>
      </w:r>
      <w:r w:rsidRPr="009A1123">
        <w:rPr>
          <w:rFonts w:ascii="Bookman Old Style" w:eastAsia="Times New Roman" w:hAnsi="Bookman Old Style" w:cs="Baskerville Old Face"/>
          <w:sz w:val="20"/>
        </w:rPr>
        <w:t>……………………</w:t>
      </w:r>
      <w:r w:rsidRPr="009A1123">
        <w:rPr>
          <w:rFonts w:ascii="Bookman Old Style" w:eastAsia="Times New Roman" w:hAnsi="Bookman Old Style" w:cs="Times New Roman"/>
          <w:sz w:val="20"/>
        </w:rPr>
        <w:t>., wpisaną do rejestru przedsiębiorc</w:t>
      </w:r>
      <w:r w:rsidRPr="009A1123">
        <w:rPr>
          <w:rFonts w:ascii="Bookman Old Style" w:eastAsia="Times New Roman" w:hAnsi="Bookman Old Style" w:cs="Baskerville Old Face"/>
          <w:sz w:val="20"/>
        </w:rPr>
        <w:t>ó</w:t>
      </w:r>
      <w:r w:rsidRPr="009A1123">
        <w:rPr>
          <w:rFonts w:ascii="Bookman Old Style" w:eastAsia="Times New Roman" w:hAnsi="Bookman Old Style" w:cs="Times New Roman"/>
          <w:sz w:val="20"/>
        </w:rPr>
        <w:t xml:space="preserve">w KRS pod nr </w:t>
      </w:r>
      <w:r w:rsidRPr="009A1123">
        <w:rPr>
          <w:rFonts w:ascii="Bookman Old Style" w:eastAsia="Times New Roman" w:hAnsi="Bookman Old Style" w:cs="Baskerville Old Face"/>
          <w:sz w:val="20"/>
        </w:rPr>
        <w:t>…………………………</w:t>
      </w:r>
      <w:r w:rsidRPr="009A1123">
        <w:rPr>
          <w:rFonts w:ascii="Bookman Old Style" w:eastAsia="Times New Roman" w:hAnsi="Bookman Old Style" w:cs="Times New Roman"/>
          <w:sz w:val="20"/>
        </w:rPr>
        <w:t xml:space="preserve">.. </w:t>
      </w:r>
      <w:r w:rsidRPr="009A1123">
        <w:rPr>
          <w:rFonts w:ascii="Bookman Old Style" w:eastAsia="Times New Roman" w:hAnsi="Bookman Old Style" w:cs="Times New Roman"/>
          <w:sz w:val="20"/>
        </w:rPr>
        <w:br/>
        <w:t>NIP: …………………………………                               REGON: …………………………………………</w:t>
      </w:r>
    </w:p>
    <w:p w14:paraId="5E74351B" w14:textId="77777777" w:rsidR="009A1123" w:rsidRPr="009A1123" w:rsidRDefault="009A1123" w:rsidP="009A1123">
      <w:pPr>
        <w:spacing w:after="0" w:line="276" w:lineRule="auto"/>
        <w:ind w:left="284"/>
        <w:rPr>
          <w:rFonts w:ascii="Bookman Old Style" w:eastAsia="Times New Roman" w:hAnsi="Bookman Old Style" w:cs="Times New Roman"/>
          <w:sz w:val="20"/>
          <w:szCs w:val="20"/>
          <w:lang w:eastAsia="ar-SA"/>
        </w:rPr>
      </w:pPr>
      <w:r w:rsidRPr="009A1123">
        <w:rPr>
          <w:rFonts w:ascii="Bookman Old Style" w:eastAsia="Times New Roman" w:hAnsi="Bookman Old Style" w:cs="Times New Roman"/>
          <w:sz w:val="20"/>
          <w:szCs w:val="20"/>
          <w:lang w:eastAsia="ar-SA"/>
        </w:rPr>
        <w:t>reprezentowaną przez: …………………………………..</w:t>
      </w:r>
    </w:p>
    <w:p w14:paraId="2B264838" w14:textId="6C2728EB" w:rsidR="009A1123" w:rsidRPr="009A1123" w:rsidRDefault="009A1123" w:rsidP="009A1123">
      <w:pPr>
        <w:numPr>
          <w:ilvl w:val="0"/>
          <w:numId w:val="30"/>
        </w:numPr>
        <w:tabs>
          <w:tab w:val="left" w:pos="2977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Bookman Old Style" w:eastAsia="Times New Roman" w:hAnsi="Bookman Old Style" w:cs="Times New Roman"/>
          <w:sz w:val="20"/>
        </w:rPr>
      </w:pPr>
      <w:r w:rsidRPr="009A1123">
        <w:rPr>
          <w:rFonts w:ascii="Bookman Old Style" w:eastAsia="Times New Roman" w:hAnsi="Bookman Old Style" w:cs="Times New Roman"/>
          <w:sz w:val="20"/>
        </w:rPr>
        <w:t>…………………………… zam. w ………………… przy ul. ………………, legitymującym się dowodem osobistym seria ……………. nr ……………… wydanym przez …………………, o numerze PESEL …………………..… prowadzącym działalność gospodarczą pod nazwą ……………………. z siedzibą w …………………… przy ulicy ……………………………., wpisanym do Centralnej Ewidencji i Informacji o Działalności Gospodarczej</w:t>
      </w:r>
    </w:p>
    <w:p w14:paraId="76AD5180" w14:textId="77777777" w:rsidR="009A1123" w:rsidRPr="009A1123" w:rsidRDefault="009A1123" w:rsidP="009A1123">
      <w:pPr>
        <w:autoSpaceDE w:val="0"/>
        <w:spacing w:after="0" w:line="276" w:lineRule="auto"/>
        <w:ind w:left="284"/>
        <w:contextualSpacing/>
        <w:jc w:val="both"/>
        <w:rPr>
          <w:rFonts w:ascii="Bookman Old Style" w:eastAsia="Times New Roman" w:hAnsi="Bookman Old Style" w:cs="Times New Roman"/>
          <w:sz w:val="20"/>
        </w:rPr>
      </w:pPr>
      <w:r w:rsidRPr="009A1123">
        <w:rPr>
          <w:rFonts w:ascii="Bookman Old Style" w:eastAsia="Times New Roman" w:hAnsi="Bookman Old Style" w:cs="Times New Roman"/>
          <w:sz w:val="20"/>
        </w:rPr>
        <w:lastRenderedPageBreak/>
        <w:t>NIP: ………………………….….                                                   REGON: …………………………….</w:t>
      </w:r>
    </w:p>
    <w:p w14:paraId="721C8E70" w14:textId="4A48F380" w:rsidR="009A1123" w:rsidRPr="009A1123" w:rsidRDefault="009A1123" w:rsidP="009A1123">
      <w:pPr>
        <w:spacing w:after="0" w:line="276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ar-SA"/>
        </w:rPr>
      </w:pPr>
      <w:r w:rsidRPr="009A1123">
        <w:rPr>
          <w:rFonts w:ascii="Bookman Old Style" w:eastAsia="Times New Roman" w:hAnsi="Bookman Old Style" w:cs="Times New Roman"/>
          <w:sz w:val="20"/>
          <w:szCs w:val="20"/>
          <w:lang w:eastAsia="ar-SA"/>
        </w:rPr>
        <w:t xml:space="preserve">reprezentowanymi przez pełnomocnika do reprezentowania ich w postępowaniu o udzielenie zamówienia i zawarcia umowy w sprawie zamówienia publicznego, na podstawie pełnomocnictwa </w:t>
      </w:r>
      <w:r w:rsidR="00DC6997">
        <w:rPr>
          <w:rFonts w:ascii="Bookman Old Style" w:eastAsia="Times New Roman" w:hAnsi="Bookman Old Style" w:cs="Times New Roman"/>
          <w:sz w:val="20"/>
          <w:szCs w:val="20"/>
          <w:lang w:eastAsia="ar-SA"/>
        </w:rPr>
        <w:br/>
      </w:r>
      <w:r w:rsidRPr="009A1123">
        <w:rPr>
          <w:rFonts w:ascii="Bookman Old Style" w:eastAsia="Times New Roman" w:hAnsi="Bookman Old Style" w:cs="Times New Roman"/>
          <w:sz w:val="20"/>
          <w:szCs w:val="20"/>
          <w:lang w:eastAsia="ar-SA"/>
        </w:rPr>
        <w:t>nr ……. z dnia ………………… (Lider Konsorcjum), reprezentowanego przez:</w:t>
      </w:r>
    </w:p>
    <w:p w14:paraId="4C91511A" w14:textId="77777777" w:rsidR="009A1123" w:rsidRPr="009A1123" w:rsidRDefault="009A1123" w:rsidP="009A1123">
      <w:pPr>
        <w:spacing w:after="0" w:line="276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ar-SA"/>
        </w:rPr>
      </w:pPr>
      <w:r w:rsidRPr="009A1123">
        <w:rPr>
          <w:rFonts w:ascii="Bookman Old Style" w:eastAsia="Times New Roman" w:hAnsi="Bookman Old Style" w:cs="Times New Roman"/>
          <w:sz w:val="20"/>
          <w:szCs w:val="20"/>
          <w:lang w:eastAsia="ar-SA"/>
        </w:rPr>
        <w:t>………………………………………..</w:t>
      </w:r>
    </w:p>
    <w:p w14:paraId="7DE13A5E" w14:textId="77777777" w:rsidR="009A1123" w:rsidRPr="009A1123" w:rsidRDefault="009A1123" w:rsidP="009A1123">
      <w:pPr>
        <w:autoSpaceDE w:val="0"/>
        <w:spacing w:after="0" w:line="276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9A1123">
        <w:rPr>
          <w:rFonts w:ascii="Bookman Old Style" w:eastAsia="Times New Roman" w:hAnsi="Bookman Old Style" w:cs="Times New Roman"/>
          <w:sz w:val="20"/>
          <w:szCs w:val="20"/>
          <w:lang w:eastAsia="pl-PL"/>
        </w:rPr>
        <w:t>zwanym dalej Wykonawcą</w:t>
      </w:r>
    </w:p>
    <w:p w14:paraId="448925E1" w14:textId="77777777" w:rsidR="009A1123" w:rsidRPr="009A1123" w:rsidRDefault="009A1123" w:rsidP="009A1123">
      <w:pPr>
        <w:autoSpaceDE w:val="0"/>
        <w:spacing w:after="0" w:line="276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9A1123">
        <w:rPr>
          <w:rFonts w:ascii="Bookman Old Style" w:eastAsia="Times New Roman" w:hAnsi="Bookman Old Style" w:cs="Times New Roman"/>
          <w:sz w:val="20"/>
          <w:szCs w:val="20"/>
          <w:lang w:eastAsia="pl-PL"/>
        </w:rPr>
        <w:t>łącznie zwanymi dalej Stronami</w:t>
      </w:r>
    </w:p>
    <w:p w14:paraId="5C7EFAC9" w14:textId="77777777" w:rsidR="009A1123" w:rsidRPr="009A1123" w:rsidRDefault="009A1123" w:rsidP="009A1123">
      <w:pPr>
        <w:autoSpaceDE w:val="0"/>
        <w:autoSpaceDN w:val="0"/>
        <w:adjustRightInd w:val="0"/>
        <w:spacing w:after="0" w:line="276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060A43B7" w14:textId="35599F81" w:rsidR="00436266" w:rsidRPr="006540FC" w:rsidRDefault="009A1123" w:rsidP="000F5B76">
      <w:pPr>
        <w:spacing w:after="0" w:line="276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9A1123">
        <w:rPr>
          <w:rFonts w:ascii="Bookman Old Style" w:eastAsia="Calibri" w:hAnsi="Bookman Old Style" w:cs="Times New Roman"/>
          <w:sz w:val="20"/>
          <w:szCs w:val="20"/>
        </w:rPr>
        <w:t xml:space="preserve">Umowa została zawarta z Wykonawcą wybranym w wyniku przeprowadzonego postępowania </w:t>
      </w:r>
      <w:r w:rsidR="00DC6997">
        <w:rPr>
          <w:rFonts w:ascii="Bookman Old Style" w:eastAsia="Calibri" w:hAnsi="Bookman Old Style" w:cs="Times New Roman"/>
          <w:sz w:val="20"/>
          <w:szCs w:val="20"/>
        </w:rPr>
        <w:br/>
      </w:r>
      <w:r w:rsidRPr="009A1123">
        <w:rPr>
          <w:rFonts w:ascii="Bookman Old Style" w:eastAsia="Calibri" w:hAnsi="Bookman Old Style" w:cs="Times New Roman"/>
          <w:sz w:val="20"/>
          <w:szCs w:val="20"/>
        </w:rPr>
        <w:t xml:space="preserve">o udzielenia zamówienia publicznego w trybie podstawowym zgodnie z art. 275 pkt 1) ustawy z dnia 11 września 2019 r. Prawo zamówień publicznych </w:t>
      </w:r>
      <w:r w:rsidR="002B193E" w:rsidRPr="006540FC">
        <w:rPr>
          <w:rFonts w:ascii="Bookman Old Style" w:eastAsia="Times New Roman" w:hAnsi="Bookman Old Style" w:cs="Times New Roman"/>
          <w:sz w:val="20"/>
          <w:szCs w:val="20"/>
          <w:lang w:eastAsia="pl-PL"/>
        </w:rPr>
        <w:t>zwanym dalej Wykonawcą</w:t>
      </w:r>
    </w:p>
    <w:p w14:paraId="3D17C7FC" w14:textId="3ACADAFA" w:rsidR="000921AB" w:rsidRPr="006540FC" w:rsidRDefault="000921AB" w:rsidP="009A1123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sz w:val="20"/>
          <w:szCs w:val="20"/>
        </w:rPr>
      </w:pPr>
      <w:r w:rsidRPr="006540FC">
        <w:rPr>
          <w:rFonts w:ascii="Bookman Old Style" w:eastAsia="Calibri" w:hAnsi="Bookman Old Style" w:cs="Times New Roman"/>
          <w:b/>
          <w:sz w:val="20"/>
          <w:szCs w:val="20"/>
        </w:rPr>
        <w:t>§ 1</w:t>
      </w:r>
    </w:p>
    <w:p w14:paraId="545FDC8C" w14:textId="77777777" w:rsidR="000921AB" w:rsidRPr="006540FC" w:rsidRDefault="000921AB" w:rsidP="009A1123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sz w:val="20"/>
          <w:szCs w:val="20"/>
        </w:rPr>
      </w:pPr>
      <w:r w:rsidRPr="006540FC">
        <w:rPr>
          <w:rFonts w:ascii="Bookman Old Style" w:eastAsia="Calibri" w:hAnsi="Bookman Old Style" w:cs="Times New Roman"/>
          <w:b/>
          <w:sz w:val="20"/>
          <w:szCs w:val="20"/>
        </w:rPr>
        <w:t>DEFINICJE</w:t>
      </w:r>
    </w:p>
    <w:p w14:paraId="7C9CC411" w14:textId="77777777" w:rsidR="000921AB" w:rsidRPr="006540FC" w:rsidRDefault="000921AB" w:rsidP="009A1123">
      <w:pPr>
        <w:tabs>
          <w:tab w:val="left" w:pos="0"/>
        </w:tabs>
        <w:spacing w:after="0" w:line="276" w:lineRule="auto"/>
        <w:jc w:val="both"/>
        <w:rPr>
          <w:rFonts w:ascii="Bookman Old Style" w:eastAsia="Calibri" w:hAnsi="Bookman Old Style" w:cs="Times New Roman"/>
          <w:sz w:val="20"/>
          <w:szCs w:val="20"/>
        </w:rPr>
      </w:pPr>
      <w:r w:rsidRPr="006540FC">
        <w:rPr>
          <w:rFonts w:ascii="Bookman Old Style" w:eastAsia="Calibri" w:hAnsi="Bookman Old Style" w:cs="Times New Roman"/>
          <w:sz w:val="20"/>
          <w:szCs w:val="20"/>
        </w:rPr>
        <w:t>Przez użyte w niniejszej umowie słowa i wyrażenia należy rozumieć:</w:t>
      </w:r>
    </w:p>
    <w:p w14:paraId="23BEC014" w14:textId="77777777" w:rsidR="000921AB" w:rsidRPr="006540FC" w:rsidRDefault="000921AB" w:rsidP="009A1123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284" w:hanging="284"/>
        <w:jc w:val="both"/>
        <w:rPr>
          <w:rFonts w:ascii="Bookman Old Style" w:eastAsia="Calibri" w:hAnsi="Bookman Old Style" w:cs="Times New Roman"/>
          <w:sz w:val="20"/>
          <w:szCs w:val="20"/>
        </w:rPr>
      </w:pPr>
      <w:r w:rsidRPr="006540FC">
        <w:rPr>
          <w:rFonts w:ascii="Bookman Old Style" w:hAnsi="Bookman Old Style"/>
          <w:b/>
          <w:bCs/>
          <w:sz w:val="20"/>
          <w:szCs w:val="20"/>
        </w:rPr>
        <w:t>Zamawiający</w:t>
      </w:r>
      <w:r w:rsidRPr="006540FC">
        <w:rPr>
          <w:rFonts w:ascii="Bookman Old Style" w:hAnsi="Bookman Old Style"/>
          <w:sz w:val="20"/>
          <w:szCs w:val="20"/>
        </w:rPr>
        <w:t xml:space="preserve"> – Politechnika Łódzka z siedzibą w Łodzi przy ulicy Żeromskiego 116 </w:t>
      </w:r>
    </w:p>
    <w:p w14:paraId="5E6D3976" w14:textId="6BB254F5" w:rsidR="000921AB" w:rsidRPr="006540FC" w:rsidRDefault="000921AB" w:rsidP="009A1123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284" w:hanging="284"/>
        <w:jc w:val="both"/>
        <w:rPr>
          <w:rFonts w:ascii="Bookman Old Style" w:eastAsia="Calibri" w:hAnsi="Bookman Old Style" w:cs="Times New Roman"/>
          <w:sz w:val="20"/>
          <w:szCs w:val="20"/>
        </w:rPr>
      </w:pPr>
      <w:r w:rsidRPr="006540FC">
        <w:rPr>
          <w:rFonts w:ascii="Bookman Old Style" w:hAnsi="Bookman Old Style"/>
          <w:b/>
          <w:bCs/>
          <w:sz w:val="20"/>
          <w:szCs w:val="20"/>
        </w:rPr>
        <w:t xml:space="preserve">Wykonawca </w:t>
      </w:r>
      <w:r w:rsidRPr="006540FC">
        <w:rPr>
          <w:rFonts w:ascii="Bookman Old Style" w:hAnsi="Bookman Old Style"/>
          <w:sz w:val="20"/>
          <w:szCs w:val="20"/>
        </w:rPr>
        <w:t xml:space="preserve">– osoba fizyczna, osoba prawna albo jednostka organizacyjna nieposiadająca osobowość prawnej, która ubiegała się o udzielenie zamówienia, złożyła ofertę i Zamawiający zawarł z nią umowę w sprawie zamówienia publicznego </w:t>
      </w:r>
    </w:p>
    <w:p w14:paraId="6DF3D0F9" w14:textId="77777777" w:rsidR="000921AB" w:rsidRPr="006540FC" w:rsidRDefault="000921AB" w:rsidP="009A1123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284" w:hanging="284"/>
        <w:jc w:val="both"/>
        <w:rPr>
          <w:rFonts w:ascii="Bookman Old Style" w:eastAsia="Calibri" w:hAnsi="Bookman Old Style" w:cs="Times New Roman"/>
          <w:sz w:val="20"/>
          <w:szCs w:val="20"/>
        </w:rPr>
      </w:pPr>
      <w:r w:rsidRPr="006540FC">
        <w:rPr>
          <w:rFonts w:ascii="Bookman Old Style" w:hAnsi="Bookman Old Style"/>
          <w:b/>
          <w:bCs/>
          <w:sz w:val="20"/>
          <w:szCs w:val="20"/>
        </w:rPr>
        <w:t>Strony umowy</w:t>
      </w:r>
      <w:r w:rsidRPr="006540FC">
        <w:rPr>
          <w:rFonts w:ascii="Bookman Old Style" w:hAnsi="Bookman Old Style"/>
          <w:sz w:val="20"/>
          <w:szCs w:val="20"/>
        </w:rPr>
        <w:t xml:space="preserve"> – Zamawiający i Wykonawca </w:t>
      </w:r>
    </w:p>
    <w:p w14:paraId="217B300F" w14:textId="77777777" w:rsidR="000921AB" w:rsidRPr="006540FC" w:rsidRDefault="000921AB" w:rsidP="009A1123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284" w:hanging="284"/>
        <w:jc w:val="both"/>
        <w:rPr>
          <w:rFonts w:ascii="Bookman Old Style" w:eastAsia="Calibri" w:hAnsi="Bookman Old Style" w:cs="Times New Roman"/>
          <w:sz w:val="20"/>
          <w:szCs w:val="20"/>
        </w:rPr>
      </w:pPr>
      <w:r w:rsidRPr="006540FC">
        <w:rPr>
          <w:rFonts w:ascii="Bookman Old Style" w:hAnsi="Bookman Old Style"/>
          <w:b/>
          <w:bCs/>
          <w:sz w:val="20"/>
          <w:szCs w:val="20"/>
        </w:rPr>
        <w:t xml:space="preserve">Przedmiot umowy </w:t>
      </w:r>
      <w:r w:rsidRPr="006540FC">
        <w:rPr>
          <w:rFonts w:ascii="Bookman Old Style" w:hAnsi="Bookman Old Style"/>
          <w:sz w:val="20"/>
          <w:szCs w:val="20"/>
        </w:rPr>
        <w:t xml:space="preserve">– zakup i dostawa sprzętu komputerowego oraz inne obowiązki Wykonawcy określone w umowie </w:t>
      </w:r>
    </w:p>
    <w:p w14:paraId="5875A371" w14:textId="5E29AAA8" w:rsidR="00A439D7" w:rsidRPr="006540FC" w:rsidRDefault="00A439D7" w:rsidP="009A1123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284" w:hanging="284"/>
        <w:jc w:val="both"/>
        <w:rPr>
          <w:rFonts w:ascii="Bookman Old Style" w:eastAsia="Calibri" w:hAnsi="Bookman Old Style" w:cs="Times New Roman"/>
          <w:sz w:val="20"/>
          <w:szCs w:val="20"/>
        </w:rPr>
      </w:pPr>
      <w:r w:rsidRPr="006540FC">
        <w:rPr>
          <w:rFonts w:ascii="Bookman Old Style" w:hAnsi="Bookman Old Style"/>
          <w:b/>
          <w:bCs/>
          <w:sz w:val="20"/>
          <w:szCs w:val="20"/>
        </w:rPr>
        <w:t>Sprzęt komputerowy</w:t>
      </w:r>
      <w:r w:rsidR="000921AB" w:rsidRPr="006540FC">
        <w:rPr>
          <w:rFonts w:ascii="Bookman Old Style" w:hAnsi="Bookman Old Style"/>
          <w:sz w:val="20"/>
          <w:szCs w:val="20"/>
        </w:rPr>
        <w:t xml:space="preserve"> </w:t>
      </w:r>
      <w:r w:rsidRPr="006540FC">
        <w:rPr>
          <w:rFonts w:ascii="Bookman Old Style" w:hAnsi="Bookman Old Style"/>
          <w:sz w:val="20"/>
          <w:szCs w:val="20"/>
        </w:rPr>
        <w:t xml:space="preserve">- </w:t>
      </w:r>
      <w:r w:rsidR="000921AB" w:rsidRPr="006540FC">
        <w:rPr>
          <w:rFonts w:ascii="Bookman Old Style" w:hAnsi="Bookman Old Style"/>
          <w:sz w:val="20"/>
          <w:szCs w:val="20"/>
        </w:rPr>
        <w:t>określona w „</w:t>
      </w:r>
      <w:r w:rsidRPr="006540FC">
        <w:rPr>
          <w:rFonts w:ascii="Bookman Old Style" w:hAnsi="Bookman Old Style"/>
          <w:sz w:val="20"/>
          <w:szCs w:val="20"/>
        </w:rPr>
        <w:t>Arkuszu asortymentowo- cenowym</w:t>
      </w:r>
      <w:r w:rsidR="000921AB" w:rsidRPr="006540FC">
        <w:rPr>
          <w:rFonts w:ascii="Bookman Old Style" w:hAnsi="Bookman Old Style"/>
          <w:sz w:val="20"/>
          <w:szCs w:val="20"/>
        </w:rPr>
        <w:t>” (odpowiednio dla dane</w:t>
      </w:r>
      <w:r w:rsidRPr="006540FC">
        <w:rPr>
          <w:rFonts w:ascii="Bookman Old Style" w:hAnsi="Bookman Old Style"/>
          <w:sz w:val="20"/>
          <w:szCs w:val="20"/>
        </w:rPr>
        <w:t>j</w:t>
      </w:r>
      <w:r w:rsidR="000921AB" w:rsidRPr="006540FC">
        <w:rPr>
          <w:rFonts w:ascii="Bookman Old Style" w:hAnsi="Bookman Old Style"/>
          <w:sz w:val="20"/>
          <w:szCs w:val="20"/>
        </w:rPr>
        <w:t xml:space="preserve"> </w:t>
      </w:r>
      <w:r w:rsidRPr="006540FC">
        <w:rPr>
          <w:rFonts w:ascii="Bookman Old Style" w:hAnsi="Bookman Old Style"/>
          <w:sz w:val="20"/>
          <w:szCs w:val="20"/>
        </w:rPr>
        <w:t>pozycji w danej Części</w:t>
      </w:r>
      <w:r w:rsidR="000921AB" w:rsidRPr="006540FC">
        <w:rPr>
          <w:rFonts w:ascii="Bookman Old Style" w:hAnsi="Bookman Old Style"/>
          <w:sz w:val="20"/>
          <w:szCs w:val="20"/>
        </w:rPr>
        <w:t>)</w:t>
      </w:r>
    </w:p>
    <w:p w14:paraId="2CD662C1" w14:textId="77777777" w:rsidR="00A439D7" w:rsidRPr="006540FC" w:rsidRDefault="000921AB" w:rsidP="009A1123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284" w:hanging="284"/>
        <w:jc w:val="both"/>
        <w:rPr>
          <w:rFonts w:ascii="Bookman Old Style" w:eastAsia="Calibri" w:hAnsi="Bookman Old Style" w:cs="Times New Roman"/>
          <w:sz w:val="20"/>
          <w:szCs w:val="20"/>
        </w:rPr>
      </w:pPr>
      <w:r w:rsidRPr="006540FC">
        <w:rPr>
          <w:rFonts w:ascii="Bookman Old Style" w:hAnsi="Bookman Old Style"/>
          <w:b/>
          <w:bCs/>
          <w:sz w:val="20"/>
          <w:szCs w:val="20"/>
        </w:rPr>
        <w:t>Dzień</w:t>
      </w:r>
      <w:r w:rsidRPr="006540FC">
        <w:rPr>
          <w:rFonts w:ascii="Bookman Old Style" w:hAnsi="Bookman Old Style"/>
          <w:sz w:val="20"/>
          <w:szCs w:val="20"/>
        </w:rPr>
        <w:t xml:space="preserve"> – jeśli nie zapisano inaczej każde odwołanie się do czasu podanego w dniach oznacza dzień kalendarzowy </w:t>
      </w:r>
    </w:p>
    <w:p w14:paraId="60351AC5" w14:textId="319BEC27" w:rsidR="00A439D7" w:rsidRPr="006540FC" w:rsidRDefault="000921AB" w:rsidP="009A1123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284" w:hanging="284"/>
        <w:jc w:val="both"/>
        <w:rPr>
          <w:rFonts w:ascii="Bookman Old Style" w:eastAsia="Calibri" w:hAnsi="Bookman Old Style" w:cs="Times New Roman"/>
          <w:sz w:val="20"/>
          <w:szCs w:val="20"/>
        </w:rPr>
      </w:pPr>
      <w:r w:rsidRPr="006540FC">
        <w:rPr>
          <w:rFonts w:ascii="Bookman Old Style" w:hAnsi="Bookman Old Style"/>
          <w:b/>
          <w:bCs/>
          <w:sz w:val="20"/>
          <w:szCs w:val="20"/>
        </w:rPr>
        <w:t>Dzień roboczy</w:t>
      </w:r>
      <w:r w:rsidRPr="006540FC">
        <w:rPr>
          <w:rFonts w:ascii="Bookman Old Style" w:hAnsi="Bookman Old Style"/>
          <w:sz w:val="20"/>
          <w:szCs w:val="20"/>
        </w:rPr>
        <w:t xml:space="preserve"> - dni od poniedziałku do piątku, za wyjątkiem dni, które są ustawowo wolne od pracy w Polsce</w:t>
      </w:r>
      <w:r w:rsidR="00A439D7" w:rsidRPr="006540FC">
        <w:rPr>
          <w:rFonts w:ascii="Bookman Old Style" w:hAnsi="Bookman Old Style"/>
          <w:sz w:val="20"/>
          <w:szCs w:val="20"/>
        </w:rPr>
        <w:t xml:space="preserve"> </w:t>
      </w:r>
    </w:p>
    <w:p w14:paraId="2AE737AD" w14:textId="77777777" w:rsidR="00A439D7" w:rsidRPr="006540FC" w:rsidRDefault="000921AB" w:rsidP="009A1123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284" w:hanging="284"/>
        <w:jc w:val="both"/>
        <w:rPr>
          <w:rFonts w:ascii="Bookman Old Style" w:eastAsia="Calibri" w:hAnsi="Bookman Old Style" w:cs="Times New Roman"/>
          <w:sz w:val="20"/>
          <w:szCs w:val="20"/>
        </w:rPr>
      </w:pPr>
      <w:r w:rsidRPr="006540FC">
        <w:rPr>
          <w:rFonts w:ascii="Bookman Old Style" w:hAnsi="Bookman Old Style"/>
          <w:b/>
          <w:bCs/>
          <w:sz w:val="20"/>
          <w:szCs w:val="20"/>
        </w:rPr>
        <w:t xml:space="preserve">Miejsce dostawy </w:t>
      </w:r>
      <w:r w:rsidRPr="006540FC">
        <w:rPr>
          <w:rFonts w:ascii="Bookman Old Style" w:hAnsi="Bookman Old Style"/>
          <w:sz w:val="20"/>
          <w:szCs w:val="20"/>
        </w:rPr>
        <w:t xml:space="preserve">– </w:t>
      </w:r>
      <w:r w:rsidR="00A439D7" w:rsidRPr="006540FC">
        <w:rPr>
          <w:rFonts w:ascii="Bookman Old Style" w:hAnsi="Bookman Old Style"/>
          <w:sz w:val="20"/>
          <w:szCs w:val="20"/>
        </w:rPr>
        <w:t xml:space="preserve">Jednostki organizacyjne </w:t>
      </w:r>
      <w:r w:rsidRPr="006540FC">
        <w:rPr>
          <w:rFonts w:ascii="Bookman Old Style" w:hAnsi="Bookman Old Style"/>
          <w:sz w:val="20"/>
          <w:szCs w:val="20"/>
        </w:rPr>
        <w:t>Wydziału Chemicznego Politechniki Łódzkiej przy ulicy Żeromskiego 11</w:t>
      </w:r>
      <w:r w:rsidR="00A439D7" w:rsidRPr="006540FC">
        <w:rPr>
          <w:rFonts w:ascii="Bookman Old Style" w:hAnsi="Bookman Old Style"/>
          <w:sz w:val="20"/>
          <w:szCs w:val="20"/>
        </w:rPr>
        <w:t>4</w:t>
      </w:r>
      <w:r w:rsidRPr="006540FC">
        <w:rPr>
          <w:rFonts w:ascii="Bookman Old Style" w:hAnsi="Bookman Old Style"/>
          <w:sz w:val="20"/>
          <w:szCs w:val="20"/>
        </w:rPr>
        <w:t xml:space="preserve"> w Łodzi (odpowiednio dla dane</w:t>
      </w:r>
      <w:r w:rsidR="00A439D7" w:rsidRPr="006540FC">
        <w:rPr>
          <w:rFonts w:ascii="Bookman Old Style" w:hAnsi="Bookman Old Style"/>
          <w:sz w:val="20"/>
          <w:szCs w:val="20"/>
        </w:rPr>
        <w:t>j</w:t>
      </w:r>
      <w:r w:rsidRPr="006540FC">
        <w:rPr>
          <w:rFonts w:ascii="Bookman Old Style" w:hAnsi="Bookman Old Style"/>
          <w:sz w:val="20"/>
          <w:szCs w:val="20"/>
        </w:rPr>
        <w:t xml:space="preserve"> </w:t>
      </w:r>
      <w:r w:rsidR="00A439D7" w:rsidRPr="006540FC">
        <w:rPr>
          <w:rFonts w:ascii="Bookman Old Style" w:hAnsi="Bookman Old Style"/>
          <w:sz w:val="20"/>
          <w:szCs w:val="20"/>
        </w:rPr>
        <w:t>pozycji w danej Części</w:t>
      </w:r>
      <w:r w:rsidRPr="006540FC">
        <w:rPr>
          <w:rFonts w:ascii="Bookman Old Style" w:hAnsi="Bookman Old Style"/>
          <w:sz w:val="20"/>
          <w:szCs w:val="20"/>
        </w:rPr>
        <w:t>)</w:t>
      </w:r>
    </w:p>
    <w:p w14:paraId="33B9874E" w14:textId="77777777" w:rsidR="00A439D7" w:rsidRPr="006540FC" w:rsidRDefault="000921AB" w:rsidP="009A1123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284" w:hanging="284"/>
        <w:jc w:val="both"/>
        <w:rPr>
          <w:rFonts w:ascii="Bookman Old Style" w:eastAsia="Calibri" w:hAnsi="Bookman Old Style" w:cs="Times New Roman"/>
          <w:sz w:val="20"/>
          <w:szCs w:val="20"/>
        </w:rPr>
      </w:pPr>
      <w:r w:rsidRPr="006540FC">
        <w:rPr>
          <w:rFonts w:ascii="Bookman Old Style" w:hAnsi="Bookman Old Style"/>
          <w:b/>
          <w:bCs/>
          <w:sz w:val="20"/>
          <w:szCs w:val="20"/>
        </w:rPr>
        <w:t>Faktura</w:t>
      </w:r>
      <w:r w:rsidRPr="006540FC">
        <w:rPr>
          <w:rFonts w:ascii="Bookman Old Style" w:hAnsi="Bookman Old Style"/>
          <w:sz w:val="20"/>
          <w:szCs w:val="20"/>
        </w:rPr>
        <w:t xml:space="preserve"> – faktura w rozumieniu obowiązujących przepisów polskiego prawa podatkowego, jak również także inny równoważny w świetle obowiązujących przepisów prawa dokument rozliczeniowy </w:t>
      </w:r>
    </w:p>
    <w:p w14:paraId="6690485A" w14:textId="20553F98" w:rsidR="00A439D7" w:rsidRPr="006540FC" w:rsidRDefault="000921AB" w:rsidP="006628B0">
      <w:pPr>
        <w:numPr>
          <w:ilvl w:val="0"/>
          <w:numId w:val="1"/>
        </w:numPr>
        <w:tabs>
          <w:tab w:val="left" w:pos="284"/>
        </w:tabs>
        <w:suppressAutoHyphens/>
        <w:spacing w:after="0" w:line="276" w:lineRule="auto"/>
        <w:ind w:left="284" w:hanging="426"/>
        <w:jc w:val="both"/>
        <w:rPr>
          <w:rFonts w:ascii="Bookman Old Style" w:eastAsia="Calibri" w:hAnsi="Bookman Old Style" w:cs="Times New Roman"/>
          <w:sz w:val="20"/>
          <w:szCs w:val="20"/>
        </w:rPr>
      </w:pPr>
      <w:r w:rsidRPr="006540FC">
        <w:rPr>
          <w:rFonts w:ascii="Bookman Old Style" w:hAnsi="Bookman Old Style"/>
          <w:b/>
          <w:bCs/>
          <w:sz w:val="20"/>
          <w:szCs w:val="20"/>
        </w:rPr>
        <w:t>Prawidłowo wystawiona faktura</w:t>
      </w:r>
      <w:r w:rsidRPr="006540FC">
        <w:rPr>
          <w:rFonts w:ascii="Bookman Old Style" w:hAnsi="Bookman Old Style"/>
          <w:sz w:val="20"/>
          <w:szCs w:val="20"/>
        </w:rPr>
        <w:t xml:space="preserve"> – faktura zawierająca wszystkie obowiązkowe elementy, zgodnie z art. 106e ustawy o podatku od towarów i usług z dnia 11 marca 2004 r. </w:t>
      </w:r>
      <w:bookmarkStart w:id="0" w:name="_Hlk146628735"/>
      <w:r w:rsidR="00A179C7" w:rsidRPr="00A179C7">
        <w:rPr>
          <w:rFonts w:ascii="Bookman Old Style" w:hAnsi="Bookman Old Style"/>
          <w:sz w:val="20"/>
          <w:szCs w:val="20"/>
        </w:rPr>
        <w:t>(</w:t>
      </w:r>
      <w:r w:rsidR="006628B0" w:rsidRPr="006628B0">
        <w:rPr>
          <w:rFonts w:ascii="Bookman Old Style" w:hAnsi="Bookman Old Style"/>
          <w:iCs/>
          <w:sz w:val="20"/>
          <w:szCs w:val="20"/>
        </w:rPr>
        <w:t>t. j. Dz. U. z 202</w:t>
      </w:r>
      <w:r w:rsidR="00492311">
        <w:rPr>
          <w:rFonts w:ascii="Bookman Old Style" w:hAnsi="Bookman Old Style"/>
          <w:iCs/>
          <w:sz w:val="20"/>
          <w:szCs w:val="20"/>
        </w:rPr>
        <w:t>5</w:t>
      </w:r>
      <w:r w:rsidR="006628B0" w:rsidRPr="006628B0">
        <w:rPr>
          <w:rFonts w:ascii="Bookman Old Style" w:hAnsi="Bookman Old Style"/>
          <w:iCs/>
          <w:sz w:val="20"/>
          <w:szCs w:val="20"/>
        </w:rPr>
        <w:t xml:space="preserve"> r. poz. </w:t>
      </w:r>
      <w:r w:rsidR="00492311">
        <w:rPr>
          <w:rFonts w:ascii="Bookman Old Style" w:hAnsi="Bookman Old Style"/>
          <w:iCs/>
          <w:sz w:val="20"/>
          <w:szCs w:val="20"/>
        </w:rPr>
        <w:t xml:space="preserve">775 </w:t>
      </w:r>
      <w:r w:rsidR="00A179C7" w:rsidRPr="00A179C7">
        <w:rPr>
          <w:rFonts w:ascii="Bookman Old Style" w:hAnsi="Bookman Old Style"/>
          <w:sz w:val="20"/>
          <w:szCs w:val="20"/>
        </w:rPr>
        <w:t>)</w:t>
      </w:r>
      <w:bookmarkEnd w:id="0"/>
      <w:r w:rsidRPr="006540FC">
        <w:rPr>
          <w:rFonts w:ascii="Bookman Old Style" w:hAnsi="Bookman Old Style"/>
          <w:sz w:val="20"/>
          <w:szCs w:val="20"/>
        </w:rPr>
        <w:t xml:space="preserve"> </w:t>
      </w:r>
    </w:p>
    <w:p w14:paraId="51207E54" w14:textId="77777777" w:rsidR="00A439D7" w:rsidRPr="006540FC" w:rsidRDefault="000921AB" w:rsidP="009A1123">
      <w:pPr>
        <w:numPr>
          <w:ilvl w:val="0"/>
          <w:numId w:val="1"/>
        </w:numPr>
        <w:tabs>
          <w:tab w:val="left" w:pos="284"/>
        </w:tabs>
        <w:suppressAutoHyphens/>
        <w:spacing w:after="0" w:line="276" w:lineRule="auto"/>
        <w:ind w:left="142" w:hanging="284"/>
        <w:jc w:val="both"/>
        <w:rPr>
          <w:rFonts w:ascii="Bookman Old Style" w:eastAsia="Calibri" w:hAnsi="Bookman Old Style" w:cs="Times New Roman"/>
          <w:sz w:val="20"/>
          <w:szCs w:val="20"/>
        </w:rPr>
      </w:pPr>
      <w:r w:rsidRPr="006540FC">
        <w:rPr>
          <w:rFonts w:ascii="Bookman Old Style" w:hAnsi="Bookman Old Style"/>
          <w:b/>
          <w:bCs/>
          <w:sz w:val="20"/>
          <w:szCs w:val="20"/>
        </w:rPr>
        <w:t xml:space="preserve">Oferta </w:t>
      </w:r>
      <w:r w:rsidRPr="006540FC">
        <w:rPr>
          <w:rFonts w:ascii="Bookman Old Style" w:hAnsi="Bookman Old Style"/>
          <w:sz w:val="20"/>
          <w:szCs w:val="20"/>
        </w:rPr>
        <w:t xml:space="preserve">– oferta złożona przez Wykonawcę w postępowaniu o udzielenie zamówienia publicznego, stanowiąca załącznik nr 1 do umowy </w:t>
      </w:r>
    </w:p>
    <w:p w14:paraId="3B18A435" w14:textId="33722494" w:rsidR="00A439D7" w:rsidRPr="006540FC" w:rsidRDefault="00A439D7" w:rsidP="006628B0">
      <w:pPr>
        <w:numPr>
          <w:ilvl w:val="0"/>
          <w:numId w:val="1"/>
        </w:numPr>
        <w:tabs>
          <w:tab w:val="left" w:pos="284"/>
        </w:tabs>
        <w:suppressAutoHyphens/>
        <w:spacing w:after="0" w:line="276" w:lineRule="auto"/>
        <w:ind w:left="284" w:hanging="426"/>
        <w:jc w:val="both"/>
        <w:rPr>
          <w:rFonts w:ascii="Bookman Old Style" w:eastAsia="Calibri" w:hAnsi="Bookman Old Style" w:cs="Times New Roman"/>
          <w:sz w:val="20"/>
          <w:szCs w:val="20"/>
        </w:rPr>
      </w:pPr>
      <w:r w:rsidRPr="006540FC">
        <w:rPr>
          <w:rFonts w:ascii="Bookman Old Style" w:hAnsi="Bookman Old Style"/>
          <w:b/>
          <w:bCs/>
          <w:sz w:val="20"/>
          <w:szCs w:val="20"/>
        </w:rPr>
        <w:t>Arkusz asortymentowo-cenowy</w:t>
      </w:r>
      <w:r w:rsidR="000921AB" w:rsidRPr="006540FC">
        <w:rPr>
          <w:rFonts w:ascii="Bookman Old Style" w:hAnsi="Bookman Old Style"/>
          <w:sz w:val="20"/>
          <w:szCs w:val="20"/>
        </w:rPr>
        <w:t xml:space="preserve"> – </w:t>
      </w:r>
      <w:r w:rsidRPr="006540FC">
        <w:rPr>
          <w:rFonts w:ascii="Bookman Old Style" w:hAnsi="Bookman Old Style"/>
          <w:sz w:val="20"/>
          <w:szCs w:val="20"/>
        </w:rPr>
        <w:t>arkusz asortymentowo- cenowy złożony</w:t>
      </w:r>
      <w:r w:rsidR="000921AB" w:rsidRPr="006540FC">
        <w:rPr>
          <w:rFonts w:ascii="Bookman Old Style" w:hAnsi="Bookman Old Style"/>
          <w:sz w:val="20"/>
          <w:szCs w:val="20"/>
        </w:rPr>
        <w:t xml:space="preserve"> przez Wykonawcę w postępowaniu o udzielenie zamówienia publicznego, stanowiąc</w:t>
      </w:r>
      <w:r w:rsidRPr="006540FC">
        <w:rPr>
          <w:rFonts w:ascii="Bookman Old Style" w:hAnsi="Bookman Old Style"/>
          <w:sz w:val="20"/>
          <w:szCs w:val="20"/>
        </w:rPr>
        <w:t>y</w:t>
      </w:r>
      <w:r w:rsidR="000921AB" w:rsidRPr="006540FC">
        <w:rPr>
          <w:rFonts w:ascii="Bookman Old Style" w:hAnsi="Bookman Old Style"/>
          <w:sz w:val="20"/>
          <w:szCs w:val="20"/>
        </w:rPr>
        <w:t xml:space="preserve"> załącznik nr 2 do umowy </w:t>
      </w:r>
    </w:p>
    <w:p w14:paraId="55CB6310" w14:textId="77777777" w:rsidR="00A439D7" w:rsidRPr="006540FC" w:rsidRDefault="000921AB" w:rsidP="009A1123">
      <w:pPr>
        <w:numPr>
          <w:ilvl w:val="0"/>
          <w:numId w:val="1"/>
        </w:numPr>
        <w:tabs>
          <w:tab w:val="left" w:pos="284"/>
        </w:tabs>
        <w:suppressAutoHyphens/>
        <w:spacing w:after="0" w:line="276" w:lineRule="auto"/>
        <w:ind w:left="142" w:hanging="284"/>
        <w:jc w:val="both"/>
        <w:rPr>
          <w:rFonts w:ascii="Bookman Old Style" w:eastAsia="Calibri" w:hAnsi="Bookman Old Style" w:cs="Times New Roman"/>
          <w:sz w:val="20"/>
          <w:szCs w:val="20"/>
        </w:rPr>
      </w:pPr>
      <w:r w:rsidRPr="006540FC">
        <w:rPr>
          <w:rFonts w:ascii="Bookman Old Style" w:hAnsi="Bookman Old Style"/>
          <w:b/>
          <w:bCs/>
          <w:sz w:val="20"/>
          <w:szCs w:val="20"/>
        </w:rPr>
        <w:t>Rękojmia</w:t>
      </w:r>
      <w:r w:rsidRPr="006540FC">
        <w:rPr>
          <w:rFonts w:ascii="Bookman Old Style" w:hAnsi="Bookman Old Style"/>
          <w:sz w:val="20"/>
          <w:szCs w:val="20"/>
        </w:rPr>
        <w:t xml:space="preserve"> – rękojmia za wady w rozumieniu art. 556 Kodeksu Cywilnego </w:t>
      </w:r>
    </w:p>
    <w:p w14:paraId="162EB63D" w14:textId="6A628056" w:rsidR="00C00F98" w:rsidRPr="006540FC" w:rsidRDefault="00C00F98" w:rsidP="006628B0">
      <w:pPr>
        <w:numPr>
          <w:ilvl w:val="0"/>
          <w:numId w:val="1"/>
        </w:numPr>
        <w:tabs>
          <w:tab w:val="left" w:pos="284"/>
        </w:tabs>
        <w:suppressAutoHyphens/>
        <w:spacing w:after="0" w:line="276" w:lineRule="auto"/>
        <w:ind w:left="284" w:hanging="426"/>
        <w:jc w:val="both"/>
        <w:rPr>
          <w:rFonts w:ascii="Bookman Old Style" w:eastAsia="Calibri" w:hAnsi="Bookman Old Style" w:cs="Times New Roman"/>
          <w:sz w:val="20"/>
          <w:szCs w:val="20"/>
        </w:rPr>
      </w:pPr>
      <w:r w:rsidRPr="006540FC">
        <w:rPr>
          <w:rFonts w:ascii="Bookman Old Style" w:hAnsi="Bookman Old Style"/>
          <w:b/>
          <w:bCs/>
          <w:sz w:val="20"/>
          <w:szCs w:val="20"/>
        </w:rPr>
        <w:t>Serwis</w:t>
      </w:r>
      <w:r w:rsidR="000921AB" w:rsidRPr="006540FC">
        <w:rPr>
          <w:rFonts w:ascii="Bookman Old Style" w:hAnsi="Bookman Old Style"/>
          <w:sz w:val="20"/>
          <w:szCs w:val="20"/>
        </w:rPr>
        <w:t xml:space="preserve"> - nawiązanie kontaktu przez Wykonawcę z Zamawiającym w celu pozyskania niezbędnych informacji do przeprowadzenia diagnostyki, ustalenie sposobu i zakresu naprawy gwarancyjnej </w:t>
      </w:r>
      <w:r w:rsidR="00E02CB9" w:rsidRPr="006540FC">
        <w:rPr>
          <w:rFonts w:ascii="Bookman Old Style" w:hAnsi="Bookman Old Style"/>
          <w:sz w:val="20"/>
          <w:szCs w:val="20"/>
        </w:rPr>
        <w:t>sprzętu</w:t>
      </w:r>
      <w:r w:rsidR="000921AB" w:rsidRPr="006540FC">
        <w:rPr>
          <w:rFonts w:ascii="Bookman Old Style" w:hAnsi="Bookman Old Style"/>
          <w:sz w:val="20"/>
          <w:szCs w:val="20"/>
        </w:rPr>
        <w:t xml:space="preserve"> oraz zawiadomienie o tym Zamawiającego </w:t>
      </w:r>
    </w:p>
    <w:p w14:paraId="7A839BA1" w14:textId="77777777" w:rsidR="00C00F98" w:rsidRPr="006540FC" w:rsidRDefault="000921AB" w:rsidP="009A1123">
      <w:pPr>
        <w:numPr>
          <w:ilvl w:val="0"/>
          <w:numId w:val="1"/>
        </w:numPr>
        <w:tabs>
          <w:tab w:val="left" w:pos="284"/>
        </w:tabs>
        <w:suppressAutoHyphens/>
        <w:spacing w:after="0" w:line="276" w:lineRule="auto"/>
        <w:ind w:left="142" w:hanging="284"/>
        <w:jc w:val="both"/>
        <w:rPr>
          <w:rFonts w:ascii="Bookman Old Style" w:eastAsia="Calibri" w:hAnsi="Bookman Old Style" w:cs="Times New Roman"/>
          <w:sz w:val="20"/>
          <w:szCs w:val="20"/>
        </w:rPr>
      </w:pPr>
      <w:r w:rsidRPr="006540FC">
        <w:rPr>
          <w:rFonts w:ascii="Bookman Old Style" w:hAnsi="Bookman Old Style"/>
          <w:b/>
          <w:bCs/>
          <w:sz w:val="20"/>
          <w:szCs w:val="20"/>
        </w:rPr>
        <w:t xml:space="preserve">Naprawa gwarancyjna </w:t>
      </w:r>
      <w:r w:rsidRPr="006540FC">
        <w:rPr>
          <w:rFonts w:ascii="Bookman Old Style" w:hAnsi="Bookman Old Style"/>
          <w:sz w:val="20"/>
          <w:szCs w:val="20"/>
        </w:rPr>
        <w:t xml:space="preserve">- przywrócenie funkcjonalności, właściwego działania </w:t>
      </w:r>
      <w:r w:rsidR="00C00F98" w:rsidRPr="006540FC">
        <w:rPr>
          <w:rFonts w:ascii="Bookman Old Style" w:hAnsi="Bookman Old Style"/>
          <w:sz w:val="20"/>
          <w:szCs w:val="20"/>
        </w:rPr>
        <w:t>sprzętu</w:t>
      </w:r>
    </w:p>
    <w:p w14:paraId="1C3AF28C" w14:textId="28B59BB3" w:rsidR="00C00F98" w:rsidRPr="006540FC" w:rsidRDefault="003218DD" w:rsidP="006628B0">
      <w:pPr>
        <w:numPr>
          <w:ilvl w:val="0"/>
          <w:numId w:val="1"/>
        </w:numPr>
        <w:tabs>
          <w:tab w:val="left" w:pos="284"/>
        </w:tabs>
        <w:suppressAutoHyphens/>
        <w:spacing w:after="0" w:line="276" w:lineRule="auto"/>
        <w:ind w:left="284" w:hanging="426"/>
        <w:jc w:val="both"/>
        <w:rPr>
          <w:rFonts w:ascii="Bookman Old Style" w:eastAsia="Calibri" w:hAnsi="Bookman Old Style" w:cs="Times New Roman"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Bezusterkowy p</w:t>
      </w:r>
      <w:r w:rsidR="000921AB" w:rsidRPr="006540FC">
        <w:rPr>
          <w:rFonts w:ascii="Bookman Old Style" w:hAnsi="Bookman Old Style"/>
          <w:b/>
          <w:bCs/>
          <w:sz w:val="20"/>
          <w:szCs w:val="20"/>
        </w:rPr>
        <w:t xml:space="preserve">rotokół odbioru </w:t>
      </w:r>
      <w:r w:rsidR="000921AB" w:rsidRPr="006540FC">
        <w:rPr>
          <w:rFonts w:ascii="Bookman Old Style" w:hAnsi="Bookman Old Style"/>
          <w:sz w:val="20"/>
          <w:szCs w:val="20"/>
        </w:rPr>
        <w:t xml:space="preserve">– dokument bez </w:t>
      </w:r>
      <w:r w:rsidR="002642C7">
        <w:rPr>
          <w:rFonts w:ascii="Bookman Old Style" w:hAnsi="Bookman Old Style"/>
          <w:sz w:val="20"/>
          <w:szCs w:val="20"/>
        </w:rPr>
        <w:t xml:space="preserve">adnotacji o </w:t>
      </w:r>
      <w:r w:rsidR="00BF1E74">
        <w:rPr>
          <w:rFonts w:ascii="Bookman Old Style" w:hAnsi="Bookman Old Style"/>
          <w:sz w:val="20"/>
          <w:szCs w:val="20"/>
        </w:rPr>
        <w:t>wad</w:t>
      </w:r>
      <w:r w:rsidR="002642C7">
        <w:rPr>
          <w:rFonts w:ascii="Bookman Old Style" w:hAnsi="Bookman Old Style"/>
          <w:sz w:val="20"/>
          <w:szCs w:val="20"/>
        </w:rPr>
        <w:t>ach (bez wad)</w:t>
      </w:r>
      <w:r>
        <w:rPr>
          <w:rFonts w:ascii="Bookman Old Style" w:hAnsi="Bookman Old Style"/>
          <w:sz w:val="20"/>
          <w:szCs w:val="20"/>
        </w:rPr>
        <w:t xml:space="preserve"> lub zawierający </w:t>
      </w:r>
      <w:r w:rsidRPr="003218DD">
        <w:rPr>
          <w:rFonts w:ascii="Bookman Old Style" w:hAnsi="Bookman Old Style"/>
          <w:iCs/>
          <w:sz w:val="20"/>
          <w:szCs w:val="20"/>
        </w:rPr>
        <w:t>ustalenia poczynione podczas odbioru</w:t>
      </w:r>
      <w:r w:rsidR="002642C7">
        <w:rPr>
          <w:rFonts w:ascii="Bookman Old Style" w:hAnsi="Bookman Old Style"/>
          <w:sz w:val="20"/>
          <w:szCs w:val="20"/>
        </w:rPr>
        <w:t>,</w:t>
      </w:r>
      <w:r w:rsidR="00BF1E74">
        <w:rPr>
          <w:rFonts w:ascii="Bookman Old Style" w:hAnsi="Bookman Old Style"/>
          <w:sz w:val="20"/>
          <w:szCs w:val="20"/>
        </w:rPr>
        <w:t xml:space="preserve"> </w:t>
      </w:r>
      <w:r w:rsidR="00BF1E74" w:rsidRPr="006540FC">
        <w:rPr>
          <w:rFonts w:ascii="Bookman Old Style" w:hAnsi="Bookman Old Style"/>
          <w:sz w:val="20"/>
          <w:szCs w:val="20"/>
        </w:rPr>
        <w:t xml:space="preserve"> </w:t>
      </w:r>
      <w:r w:rsidR="000921AB" w:rsidRPr="006540FC">
        <w:rPr>
          <w:rFonts w:ascii="Bookman Old Style" w:hAnsi="Bookman Old Style"/>
          <w:sz w:val="20"/>
          <w:szCs w:val="20"/>
        </w:rPr>
        <w:t xml:space="preserve">potwierdzający należyte wykonanie przedmiotu umowy podpisany przez obie </w:t>
      </w:r>
      <w:r w:rsidR="002642C7">
        <w:rPr>
          <w:rFonts w:ascii="Bookman Old Style" w:hAnsi="Bookman Old Style"/>
          <w:sz w:val="20"/>
          <w:szCs w:val="20"/>
        </w:rPr>
        <w:t>S</w:t>
      </w:r>
      <w:r w:rsidR="000921AB" w:rsidRPr="006540FC">
        <w:rPr>
          <w:rFonts w:ascii="Bookman Old Style" w:hAnsi="Bookman Old Style"/>
          <w:sz w:val="20"/>
          <w:szCs w:val="20"/>
        </w:rPr>
        <w:t xml:space="preserve">trony umowy </w:t>
      </w:r>
    </w:p>
    <w:p w14:paraId="7A756A3A" w14:textId="768D5992" w:rsidR="00C00F98" w:rsidRPr="00C53B7F" w:rsidRDefault="000921AB" w:rsidP="006628B0">
      <w:pPr>
        <w:numPr>
          <w:ilvl w:val="0"/>
          <w:numId w:val="1"/>
        </w:numPr>
        <w:tabs>
          <w:tab w:val="left" w:pos="284"/>
        </w:tabs>
        <w:suppressAutoHyphens/>
        <w:spacing w:after="0" w:line="276" w:lineRule="auto"/>
        <w:ind w:left="284" w:hanging="426"/>
        <w:jc w:val="both"/>
        <w:rPr>
          <w:rFonts w:ascii="Bookman Old Style" w:eastAsia="Calibri" w:hAnsi="Bookman Old Style" w:cs="Times New Roman"/>
          <w:bCs/>
          <w:sz w:val="20"/>
          <w:szCs w:val="20"/>
        </w:rPr>
      </w:pPr>
      <w:r w:rsidRPr="006540FC">
        <w:rPr>
          <w:rFonts w:ascii="Bookman Old Style" w:hAnsi="Bookman Old Style"/>
          <w:b/>
          <w:bCs/>
          <w:sz w:val="20"/>
          <w:szCs w:val="20"/>
        </w:rPr>
        <w:t>Ustawa Prawo zamówień publicznych</w:t>
      </w:r>
      <w:r w:rsidRPr="006540FC">
        <w:rPr>
          <w:rFonts w:ascii="Bookman Old Style" w:hAnsi="Bookman Old Style"/>
          <w:sz w:val="20"/>
          <w:szCs w:val="20"/>
        </w:rPr>
        <w:t xml:space="preserve"> – ustawa z dnia 11 września 2019 r. Prawo zamówień publicznych </w:t>
      </w:r>
      <w:bookmarkStart w:id="1" w:name="_Hlk181009281"/>
      <w:r w:rsidR="007C2FC4">
        <w:rPr>
          <w:rFonts w:ascii="Bookman Old Style" w:hAnsi="Bookman Old Style"/>
          <w:sz w:val="20"/>
          <w:szCs w:val="20"/>
        </w:rPr>
        <w:t>(</w:t>
      </w:r>
      <w:r w:rsidR="007C2FC4" w:rsidRPr="007C2FC4">
        <w:rPr>
          <w:rFonts w:ascii="Bookman Old Style" w:hAnsi="Bookman Old Style"/>
          <w:bCs/>
          <w:sz w:val="20"/>
          <w:szCs w:val="20"/>
        </w:rPr>
        <w:t>tj. Dz. U. z 2024 r. poz. 1320</w:t>
      </w:r>
      <w:bookmarkEnd w:id="1"/>
      <w:r w:rsidR="007C2FC4" w:rsidRPr="007C2FC4">
        <w:rPr>
          <w:rFonts w:ascii="Bookman Old Style" w:hAnsi="Bookman Old Style"/>
          <w:bCs/>
          <w:sz w:val="20"/>
          <w:szCs w:val="20"/>
        </w:rPr>
        <w:t xml:space="preserve"> </w:t>
      </w:r>
      <w:r w:rsidR="00492311">
        <w:rPr>
          <w:rFonts w:ascii="Bookman Old Style" w:hAnsi="Bookman Old Style"/>
          <w:bCs/>
          <w:sz w:val="20"/>
          <w:szCs w:val="20"/>
        </w:rPr>
        <w:t xml:space="preserve">ze zm.) </w:t>
      </w:r>
    </w:p>
    <w:p w14:paraId="65D6982E" w14:textId="06D02E36" w:rsidR="00C00F98" w:rsidRPr="00580355" w:rsidRDefault="000921AB" w:rsidP="006628B0">
      <w:pPr>
        <w:numPr>
          <w:ilvl w:val="0"/>
          <w:numId w:val="1"/>
        </w:numPr>
        <w:tabs>
          <w:tab w:val="left" w:pos="284"/>
        </w:tabs>
        <w:suppressAutoHyphens/>
        <w:spacing w:after="0" w:line="276" w:lineRule="auto"/>
        <w:ind w:left="284" w:hanging="426"/>
        <w:jc w:val="both"/>
        <w:rPr>
          <w:rFonts w:ascii="Bookman Old Style" w:hAnsi="Bookman Old Style"/>
          <w:sz w:val="20"/>
          <w:szCs w:val="20"/>
        </w:rPr>
      </w:pPr>
      <w:r w:rsidRPr="006540FC">
        <w:rPr>
          <w:rFonts w:ascii="Bookman Old Style" w:hAnsi="Bookman Old Style"/>
          <w:b/>
          <w:bCs/>
          <w:sz w:val="20"/>
          <w:szCs w:val="20"/>
        </w:rPr>
        <w:t>Kodeks cywilny</w:t>
      </w:r>
      <w:r w:rsidRPr="006540FC">
        <w:rPr>
          <w:rFonts w:ascii="Bookman Old Style" w:hAnsi="Bookman Old Style"/>
          <w:sz w:val="20"/>
          <w:szCs w:val="20"/>
        </w:rPr>
        <w:t xml:space="preserve"> – ustawa z dnia 24 kwietnia 1964 r. Kodeks Cywilny </w:t>
      </w:r>
      <w:r w:rsidR="00A179C7" w:rsidRPr="00A179C7">
        <w:rPr>
          <w:rFonts w:ascii="Bookman Old Style" w:hAnsi="Bookman Old Style"/>
          <w:sz w:val="20"/>
          <w:szCs w:val="20"/>
        </w:rPr>
        <w:t>(tj. Dz.U. z 202</w:t>
      </w:r>
      <w:r w:rsidR="002642C7">
        <w:rPr>
          <w:rFonts w:ascii="Bookman Old Style" w:hAnsi="Bookman Old Style"/>
          <w:sz w:val="20"/>
          <w:szCs w:val="20"/>
        </w:rPr>
        <w:t>5</w:t>
      </w:r>
      <w:r w:rsidR="00A179C7" w:rsidRPr="00A179C7">
        <w:rPr>
          <w:rFonts w:ascii="Bookman Old Style" w:hAnsi="Bookman Old Style"/>
          <w:sz w:val="20"/>
          <w:szCs w:val="20"/>
        </w:rPr>
        <w:t xml:space="preserve"> r. poz. 1</w:t>
      </w:r>
      <w:r w:rsidR="002642C7">
        <w:rPr>
          <w:rFonts w:ascii="Bookman Old Style" w:hAnsi="Bookman Old Style"/>
          <w:sz w:val="20"/>
          <w:szCs w:val="20"/>
        </w:rPr>
        <w:t>071</w:t>
      </w:r>
      <w:r w:rsidR="00A179C7" w:rsidRPr="00A179C7">
        <w:rPr>
          <w:rFonts w:ascii="Bookman Old Style" w:hAnsi="Bookman Old Style"/>
          <w:sz w:val="20"/>
          <w:szCs w:val="20"/>
        </w:rPr>
        <w:t>)</w:t>
      </w:r>
    </w:p>
    <w:p w14:paraId="5B45C669" w14:textId="285902AE" w:rsidR="00C00F98" w:rsidRPr="006540FC" w:rsidRDefault="000921AB" w:rsidP="006628B0">
      <w:pPr>
        <w:numPr>
          <w:ilvl w:val="0"/>
          <w:numId w:val="1"/>
        </w:numPr>
        <w:tabs>
          <w:tab w:val="left" w:pos="284"/>
        </w:tabs>
        <w:suppressAutoHyphens/>
        <w:spacing w:after="0" w:line="276" w:lineRule="auto"/>
        <w:ind w:left="284" w:hanging="426"/>
        <w:jc w:val="both"/>
        <w:rPr>
          <w:rFonts w:ascii="Bookman Old Style" w:eastAsia="Calibri" w:hAnsi="Bookman Old Style" w:cs="Times New Roman"/>
          <w:sz w:val="20"/>
          <w:szCs w:val="20"/>
        </w:rPr>
      </w:pPr>
      <w:r w:rsidRPr="006540FC">
        <w:rPr>
          <w:rFonts w:ascii="Bookman Old Style" w:hAnsi="Bookman Old Style"/>
          <w:b/>
          <w:bCs/>
          <w:sz w:val="20"/>
          <w:szCs w:val="20"/>
        </w:rPr>
        <w:lastRenderedPageBreak/>
        <w:t>Rozporządzenie Parlamentu Europejskiego i Rady (UE) 2016/679</w:t>
      </w:r>
      <w:r w:rsidRPr="006540FC">
        <w:rPr>
          <w:rFonts w:ascii="Bookman Old Style" w:hAnsi="Bookman Old Style"/>
          <w:sz w:val="20"/>
          <w:szCs w:val="20"/>
        </w:rPr>
        <w:t xml:space="preserve"> </w:t>
      </w:r>
      <w:r w:rsidR="00AC110B">
        <w:rPr>
          <w:rFonts w:ascii="Bookman Old Style" w:hAnsi="Bookman Old Style"/>
          <w:b/>
          <w:bCs/>
          <w:sz w:val="20"/>
          <w:szCs w:val="20"/>
        </w:rPr>
        <w:t xml:space="preserve">lub </w:t>
      </w:r>
      <w:r w:rsidR="001E0AD5">
        <w:rPr>
          <w:rFonts w:ascii="Bookman Old Style" w:hAnsi="Bookman Old Style"/>
          <w:b/>
          <w:bCs/>
          <w:sz w:val="20"/>
          <w:szCs w:val="20"/>
        </w:rPr>
        <w:t xml:space="preserve">Rozporządzenie </w:t>
      </w:r>
      <w:r w:rsidR="00AC110B">
        <w:rPr>
          <w:rFonts w:ascii="Bookman Old Style" w:hAnsi="Bookman Old Style"/>
          <w:b/>
          <w:bCs/>
          <w:sz w:val="20"/>
          <w:szCs w:val="20"/>
        </w:rPr>
        <w:t>RODO</w:t>
      </w:r>
      <w:r w:rsidRPr="006540FC">
        <w:rPr>
          <w:rFonts w:ascii="Bookman Old Style" w:hAnsi="Bookman Old Style"/>
          <w:sz w:val="20"/>
          <w:szCs w:val="20"/>
        </w:rPr>
        <w:t xml:space="preserve">- Rozporządzenie Parlamentu Europejskiego i Rady (UE) 2016/679 z dnia 27 kwietnia 2016 roku w sprawie ochrony osób fizycznych w związku z przetwarzaniem danych osobowych i w sprawie swobodnego przepływu takich danych oraz uchylania dyrektywy 95/46/WE (Dz.U.UE.L.2016.119.1.) </w:t>
      </w:r>
    </w:p>
    <w:p w14:paraId="70EAE189" w14:textId="5D02FAF7" w:rsidR="000921AB" w:rsidRPr="006540FC" w:rsidRDefault="000921AB" w:rsidP="006628B0">
      <w:pPr>
        <w:numPr>
          <w:ilvl w:val="0"/>
          <w:numId w:val="1"/>
        </w:numPr>
        <w:tabs>
          <w:tab w:val="left" w:pos="284"/>
        </w:tabs>
        <w:suppressAutoHyphens/>
        <w:spacing w:after="0" w:line="276" w:lineRule="auto"/>
        <w:ind w:left="284" w:hanging="426"/>
        <w:jc w:val="both"/>
        <w:rPr>
          <w:rFonts w:ascii="Bookman Old Style" w:eastAsia="Calibri" w:hAnsi="Bookman Old Style" w:cs="Times New Roman"/>
          <w:sz w:val="20"/>
          <w:szCs w:val="20"/>
        </w:rPr>
      </w:pPr>
      <w:r w:rsidRPr="006540FC">
        <w:rPr>
          <w:rFonts w:ascii="Bookman Old Style" w:hAnsi="Bookman Old Style"/>
          <w:b/>
          <w:bCs/>
          <w:sz w:val="20"/>
          <w:szCs w:val="20"/>
        </w:rPr>
        <w:t>Ustawa o ochronie danych osobowych</w:t>
      </w:r>
      <w:r w:rsidRPr="006540FC">
        <w:rPr>
          <w:rFonts w:ascii="Bookman Old Style" w:hAnsi="Bookman Old Style"/>
          <w:sz w:val="20"/>
          <w:szCs w:val="20"/>
        </w:rPr>
        <w:t xml:space="preserve"> - Ustawa z dnia 10 maja 2018 roku o ochronie danych osobowych (</w:t>
      </w:r>
      <w:r w:rsidR="007704CA">
        <w:rPr>
          <w:rFonts w:ascii="Bookman Old Style" w:hAnsi="Bookman Old Style"/>
          <w:sz w:val="20"/>
          <w:szCs w:val="20"/>
        </w:rPr>
        <w:t xml:space="preserve">t. j. </w:t>
      </w:r>
      <w:r w:rsidRPr="006540FC">
        <w:rPr>
          <w:rFonts w:ascii="Bookman Old Style" w:hAnsi="Bookman Old Style"/>
          <w:sz w:val="20"/>
          <w:szCs w:val="20"/>
        </w:rPr>
        <w:t>Dz.U. z 2019 roku, poz.1781).</w:t>
      </w:r>
    </w:p>
    <w:p w14:paraId="3D6E960F" w14:textId="059E696B" w:rsidR="00C00F98" w:rsidRPr="006540FC" w:rsidRDefault="00C00F98" w:rsidP="009A1123">
      <w:pPr>
        <w:spacing w:after="0" w:line="276" w:lineRule="auto"/>
        <w:jc w:val="center"/>
        <w:rPr>
          <w:rFonts w:ascii="Bookman Old Style" w:hAnsi="Bookman Old Style"/>
          <w:b/>
          <w:bCs/>
          <w:sz w:val="20"/>
          <w:szCs w:val="20"/>
        </w:rPr>
      </w:pPr>
      <w:r w:rsidRPr="006540FC">
        <w:rPr>
          <w:rFonts w:ascii="Bookman Old Style" w:hAnsi="Bookman Old Style"/>
          <w:b/>
          <w:bCs/>
          <w:sz w:val="20"/>
          <w:szCs w:val="20"/>
        </w:rPr>
        <w:t>§ 2</w:t>
      </w:r>
    </w:p>
    <w:p w14:paraId="567FA1A1" w14:textId="77777777" w:rsidR="00C00F98" w:rsidRPr="006540FC" w:rsidRDefault="00C00F98" w:rsidP="009A1123">
      <w:pPr>
        <w:spacing w:after="0" w:line="276" w:lineRule="auto"/>
        <w:jc w:val="center"/>
        <w:rPr>
          <w:rFonts w:ascii="Bookman Old Style" w:hAnsi="Bookman Old Style"/>
          <w:b/>
          <w:bCs/>
          <w:sz w:val="20"/>
          <w:szCs w:val="20"/>
        </w:rPr>
      </w:pPr>
      <w:r w:rsidRPr="006540FC">
        <w:rPr>
          <w:rFonts w:ascii="Bookman Old Style" w:hAnsi="Bookman Old Style"/>
          <w:b/>
          <w:bCs/>
          <w:sz w:val="20"/>
          <w:szCs w:val="20"/>
        </w:rPr>
        <w:t>PRZEDMIOT UMOWY</w:t>
      </w:r>
    </w:p>
    <w:p w14:paraId="256A4A27" w14:textId="254AA64E" w:rsidR="00973B16" w:rsidRPr="006540FC" w:rsidRDefault="00C00F98" w:rsidP="009A1123">
      <w:pPr>
        <w:pStyle w:val="Akapitzlist"/>
        <w:widowControl w:val="0"/>
        <w:numPr>
          <w:ilvl w:val="0"/>
          <w:numId w:val="2"/>
        </w:numPr>
        <w:spacing w:after="0" w:line="276" w:lineRule="auto"/>
        <w:ind w:left="284" w:hanging="284"/>
        <w:contextualSpacing w:val="0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sz w:val="20"/>
          <w:szCs w:val="20"/>
        </w:rPr>
        <w:t xml:space="preserve">Zamawiający zleca, a Wykonawca przyjmuje do wykonania przedmiot umowy polegający na </w:t>
      </w:r>
      <w:r w:rsidR="00BE6C58" w:rsidRPr="006540FC">
        <w:rPr>
          <w:rFonts w:ascii="Bookman Old Style" w:hAnsi="Bookman Old Style"/>
          <w:sz w:val="20"/>
          <w:szCs w:val="20"/>
        </w:rPr>
        <w:t>d</w:t>
      </w:r>
      <w:r w:rsidR="00973B16" w:rsidRPr="006540FC">
        <w:rPr>
          <w:rFonts w:ascii="Bookman Old Style" w:hAnsi="Bookman Old Style"/>
          <w:sz w:val="20"/>
          <w:szCs w:val="20"/>
        </w:rPr>
        <w:t>ostaw</w:t>
      </w:r>
      <w:r w:rsidR="00BE6C58" w:rsidRPr="006540FC">
        <w:rPr>
          <w:rFonts w:ascii="Bookman Old Style" w:hAnsi="Bookman Old Style"/>
          <w:sz w:val="20"/>
          <w:szCs w:val="20"/>
        </w:rPr>
        <w:t>ie</w:t>
      </w:r>
      <w:r w:rsidR="00973B16" w:rsidRPr="006540FC">
        <w:rPr>
          <w:rFonts w:ascii="Bookman Old Style" w:hAnsi="Bookman Old Style"/>
          <w:sz w:val="20"/>
          <w:szCs w:val="20"/>
        </w:rPr>
        <w:t xml:space="preserve"> sprzętu komputerowego dla jednostek organizacyjnych Wydziału Chemicznego Politechniki Łódzkiej. Szczegółowy opis parametrów sprzętu zawiera „Arkusz asortymentowo-cenowy”</w:t>
      </w:r>
      <w:r w:rsidR="00FF48DF">
        <w:rPr>
          <w:rFonts w:ascii="Bookman Old Style" w:hAnsi="Bookman Old Style"/>
          <w:sz w:val="20"/>
          <w:szCs w:val="20"/>
        </w:rPr>
        <w:t xml:space="preserve"> stanowiący</w:t>
      </w:r>
      <w:r w:rsidR="00973B16" w:rsidRPr="006540FC">
        <w:rPr>
          <w:rFonts w:ascii="Bookman Old Style" w:hAnsi="Bookman Old Style"/>
          <w:sz w:val="20"/>
          <w:szCs w:val="20"/>
        </w:rPr>
        <w:t xml:space="preserve"> załącznik nr 2 do SWZ</w:t>
      </w:r>
      <w:r w:rsidR="00FF48DF">
        <w:rPr>
          <w:rFonts w:ascii="Bookman Old Style" w:hAnsi="Bookman Old Style"/>
          <w:sz w:val="20"/>
          <w:szCs w:val="20"/>
        </w:rPr>
        <w:t>.</w:t>
      </w:r>
    </w:p>
    <w:p w14:paraId="70121AD6" w14:textId="1C3047F7" w:rsidR="00973B16" w:rsidRPr="006540FC" w:rsidRDefault="00F102C9" w:rsidP="009A1123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Wykonawca oświadcza, że sprzęt nie posiada wad fizycznych i prawnych oraz został wprowadzony do obrotu zgodnie z aktami prawnymi wdrażającymi Dyrektywy Nowego Podejścia co potwierdza oznaczenie CE, zgodnie z ustawą z dnia 30 sierpnia 2002 r. o systemie oceny zgodności (tekst jedn. Dz. U. z 20</w:t>
      </w:r>
      <w:r w:rsidR="004B50F5">
        <w:rPr>
          <w:rFonts w:ascii="Bookman Old Style" w:hAnsi="Bookman Old Style"/>
          <w:iCs/>
          <w:sz w:val="20"/>
          <w:szCs w:val="20"/>
        </w:rPr>
        <w:t>23</w:t>
      </w:r>
      <w:r w:rsidRPr="006540FC">
        <w:rPr>
          <w:rFonts w:ascii="Bookman Old Style" w:hAnsi="Bookman Old Style"/>
          <w:iCs/>
          <w:sz w:val="20"/>
          <w:szCs w:val="20"/>
        </w:rPr>
        <w:t xml:space="preserve"> r., poz. </w:t>
      </w:r>
      <w:r w:rsidR="004B50F5">
        <w:rPr>
          <w:rFonts w:ascii="Bookman Old Style" w:hAnsi="Bookman Old Style"/>
          <w:iCs/>
          <w:sz w:val="20"/>
          <w:szCs w:val="20"/>
        </w:rPr>
        <w:t>21</w:t>
      </w:r>
      <w:r w:rsidRPr="006540FC">
        <w:rPr>
          <w:rFonts w:ascii="Bookman Old Style" w:hAnsi="Bookman Old Style"/>
          <w:iCs/>
          <w:sz w:val="20"/>
          <w:szCs w:val="20"/>
        </w:rPr>
        <w:t>5).</w:t>
      </w:r>
    </w:p>
    <w:p w14:paraId="3B5BFC08" w14:textId="2EB81F61" w:rsidR="00F102C9" w:rsidRPr="006540FC" w:rsidRDefault="00F102C9" w:rsidP="009A1123">
      <w:pPr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Bookman Old Style" w:eastAsia="Calibri" w:hAnsi="Bookman Old Style" w:cs="Mangal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 xml:space="preserve">Na podstawie niniejszej umowy Wykonawca zobowiązuje się dostarczyć Zamawiającemu </w:t>
      </w:r>
      <w:r w:rsidR="00DC6997">
        <w:rPr>
          <w:rFonts w:ascii="Bookman Old Style" w:eastAsia="Calibri" w:hAnsi="Bookman Old Style" w:cs="Mangal"/>
          <w:sz w:val="20"/>
          <w:szCs w:val="20"/>
          <w:lang w:eastAsia="pl-PL"/>
        </w:rPr>
        <w:br/>
      </w: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>i przenieść na Zamawiającego własność sprzętu, a Zamawiający zobowiązuje się sprzęt odebrać i zapłacić Wykonawcy cenę za dostarczony przedmiot umowy.</w:t>
      </w:r>
    </w:p>
    <w:p w14:paraId="4A53C2FB" w14:textId="69F0C0AD" w:rsidR="00F102C9" w:rsidRPr="006540FC" w:rsidRDefault="00F102C9" w:rsidP="009A1123">
      <w:pPr>
        <w:widowControl w:val="0"/>
        <w:spacing w:after="0" w:line="276" w:lineRule="auto"/>
        <w:ind w:left="284"/>
        <w:contextualSpacing/>
        <w:jc w:val="center"/>
        <w:rPr>
          <w:rFonts w:ascii="Bookman Old Style" w:eastAsia="Calibri" w:hAnsi="Bookman Old Style" w:cs="Times New Roman"/>
          <w:b/>
          <w:bCs/>
          <w:iCs/>
          <w:sz w:val="20"/>
          <w:szCs w:val="20"/>
        </w:rPr>
      </w:pPr>
      <w:r w:rsidRPr="006540FC">
        <w:rPr>
          <w:rFonts w:ascii="Bookman Old Style" w:eastAsia="Calibri" w:hAnsi="Bookman Old Style" w:cs="Times New Roman"/>
          <w:b/>
          <w:bCs/>
          <w:iCs/>
          <w:sz w:val="20"/>
          <w:szCs w:val="20"/>
        </w:rPr>
        <w:t>§ 3</w:t>
      </w:r>
    </w:p>
    <w:p w14:paraId="0A6BE629" w14:textId="77777777" w:rsidR="00F102C9" w:rsidRPr="006540FC" w:rsidRDefault="00F102C9" w:rsidP="009A1123">
      <w:pPr>
        <w:widowControl w:val="0"/>
        <w:spacing w:after="0" w:line="276" w:lineRule="auto"/>
        <w:ind w:left="284"/>
        <w:contextualSpacing/>
        <w:jc w:val="center"/>
        <w:rPr>
          <w:rFonts w:ascii="Bookman Old Style" w:eastAsia="Calibri" w:hAnsi="Bookman Old Style" w:cs="Times New Roman"/>
          <w:b/>
          <w:bCs/>
          <w:iCs/>
          <w:sz w:val="20"/>
          <w:szCs w:val="20"/>
        </w:rPr>
      </w:pPr>
      <w:r w:rsidRPr="006540FC">
        <w:rPr>
          <w:rFonts w:ascii="Bookman Old Style" w:eastAsia="Calibri" w:hAnsi="Bookman Old Style" w:cs="Times New Roman"/>
          <w:b/>
          <w:bCs/>
          <w:iCs/>
          <w:sz w:val="20"/>
          <w:szCs w:val="20"/>
        </w:rPr>
        <w:t>WYKONANIE UMOWY</w:t>
      </w:r>
    </w:p>
    <w:p w14:paraId="03138219" w14:textId="76D83548" w:rsidR="00F102C9" w:rsidRPr="006540FC" w:rsidRDefault="00F102C9" w:rsidP="009A1123">
      <w:pPr>
        <w:widowControl w:val="0"/>
        <w:spacing w:after="0" w:line="276" w:lineRule="auto"/>
        <w:ind w:left="284" w:hanging="284"/>
        <w:contextualSpacing/>
        <w:jc w:val="both"/>
        <w:rPr>
          <w:rFonts w:ascii="Bookman Old Style" w:eastAsia="Calibri" w:hAnsi="Bookman Old Style" w:cs="Times New Roman"/>
          <w:iCs/>
          <w:sz w:val="20"/>
          <w:szCs w:val="20"/>
        </w:rPr>
      </w:pPr>
      <w:r w:rsidRPr="006540FC">
        <w:rPr>
          <w:rFonts w:ascii="Bookman Old Style" w:eastAsia="Calibri" w:hAnsi="Bookman Old Style" w:cs="Times New Roman"/>
          <w:iCs/>
          <w:sz w:val="20"/>
          <w:szCs w:val="20"/>
        </w:rPr>
        <w:t xml:space="preserve">1. Wykonawca zobowiązany jest wykonać przedmiot umowy określony w § 2 ust. 1 w terminie do </w:t>
      </w:r>
      <w:r w:rsidR="001A5D8B">
        <w:rPr>
          <w:rFonts w:ascii="Bookman Old Style" w:eastAsia="Calibri" w:hAnsi="Bookman Old Style" w:cs="Times New Roman"/>
          <w:iCs/>
          <w:sz w:val="20"/>
          <w:szCs w:val="20"/>
        </w:rPr>
        <w:t>14 dni</w:t>
      </w:r>
      <w:r w:rsidRPr="006540FC">
        <w:rPr>
          <w:rFonts w:ascii="Bookman Old Style" w:eastAsia="Calibri" w:hAnsi="Bookman Old Style" w:cs="Times New Roman"/>
          <w:iCs/>
          <w:sz w:val="20"/>
          <w:szCs w:val="20"/>
        </w:rPr>
        <w:t xml:space="preserve"> od dnia zwarcia umowy. </w:t>
      </w:r>
    </w:p>
    <w:p w14:paraId="2D955B2E" w14:textId="2609148B" w:rsidR="00F102C9" w:rsidRPr="006540FC" w:rsidRDefault="00F102C9" w:rsidP="009A1123">
      <w:pPr>
        <w:widowControl w:val="0"/>
        <w:spacing w:after="0" w:line="276" w:lineRule="auto"/>
        <w:ind w:left="284" w:hanging="284"/>
        <w:contextualSpacing/>
        <w:jc w:val="both"/>
        <w:rPr>
          <w:rFonts w:ascii="Bookman Old Style" w:eastAsia="Calibri" w:hAnsi="Bookman Old Style" w:cs="Times New Roman"/>
          <w:iCs/>
          <w:sz w:val="20"/>
          <w:szCs w:val="20"/>
        </w:rPr>
      </w:pPr>
      <w:r w:rsidRPr="006540FC">
        <w:rPr>
          <w:rFonts w:ascii="Bookman Old Style" w:eastAsia="Calibri" w:hAnsi="Bookman Old Style" w:cs="Times New Roman"/>
          <w:iCs/>
          <w:sz w:val="20"/>
          <w:szCs w:val="20"/>
        </w:rPr>
        <w:t>2. Zamawiający korespondencję związaną z realizacją umowy będzie przesyłał Wykonawcy na poniższe dane teleadresowe:</w:t>
      </w:r>
    </w:p>
    <w:p w14:paraId="55D7C5D5" w14:textId="77777777" w:rsidR="00F102C9" w:rsidRPr="006540FC" w:rsidRDefault="00F102C9" w:rsidP="009A1123">
      <w:pPr>
        <w:widowControl w:val="0"/>
        <w:spacing w:after="0" w:line="276" w:lineRule="auto"/>
        <w:ind w:left="284"/>
        <w:contextualSpacing/>
        <w:jc w:val="both"/>
        <w:rPr>
          <w:rFonts w:ascii="Bookman Old Style" w:eastAsia="Calibri" w:hAnsi="Bookman Old Style" w:cs="Times New Roman"/>
          <w:iCs/>
          <w:sz w:val="20"/>
          <w:szCs w:val="20"/>
        </w:rPr>
      </w:pPr>
      <w:r w:rsidRPr="006540FC">
        <w:rPr>
          <w:rFonts w:ascii="Bookman Old Style" w:eastAsia="Calibri" w:hAnsi="Bookman Old Style" w:cs="Times New Roman"/>
          <w:iCs/>
          <w:sz w:val="20"/>
          <w:szCs w:val="20"/>
        </w:rPr>
        <w:t>e-mail………………………………………………………………………………………………………</w:t>
      </w:r>
    </w:p>
    <w:p w14:paraId="51CD5937" w14:textId="77777777" w:rsidR="00F102C9" w:rsidRPr="006540FC" w:rsidRDefault="00F102C9" w:rsidP="009A1123">
      <w:pPr>
        <w:widowControl w:val="0"/>
        <w:spacing w:after="0" w:line="276" w:lineRule="auto"/>
        <w:ind w:left="284"/>
        <w:contextualSpacing/>
        <w:jc w:val="both"/>
        <w:rPr>
          <w:rFonts w:ascii="Bookman Old Style" w:eastAsia="Calibri" w:hAnsi="Bookman Old Style" w:cs="Times New Roman"/>
          <w:iCs/>
          <w:sz w:val="20"/>
          <w:szCs w:val="20"/>
        </w:rPr>
      </w:pPr>
      <w:r w:rsidRPr="006540FC">
        <w:rPr>
          <w:rFonts w:ascii="Bookman Old Style" w:eastAsia="Calibri" w:hAnsi="Bookman Old Style" w:cs="Times New Roman"/>
          <w:iCs/>
          <w:sz w:val="20"/>
          <w:szCs w:val="20"/>
        </w:rPr>
        <w:t>adres do korespondencji:……………………………………………………………………………..</w:t>
      </w:r>
    </w:p>
    <w:p w14:paraId="4F7D2278" w14:textId="6A9D0D03" w:rsidR="00F102C9" w:rsidRPr="006540FC" w:rsidRDefault="00F102C9" w:rsidP="009A1123">
      <w:pPr>
        <w:widowControl w:val="0"/>
        <w:spacing w:after="0" w:line="276" w:lineRule="auto"/>
        <w:ind w:left="284" w:hanging="284"/>
        <w:contextualSpacing/>
        <w:jc w:val="both"/>
        <w:rPr>
          <w:rFonts w:ascii="Bookman Old Style" w:eastAsia="Calibri" w:hAnsi="Bookman Old Style" w:cs="Times New Roman"/>
          <w:iCs/>
          <w:sz w:val="20"/>
          <w:szCs w:val="20"/>
        </w:rPr>
      </w:pPr>
      <w:r w:rsidRPr="006540FC">
        <w:rPr>
          <w:rFonts w:ascii="Bookman Old Style" w:eastAsia="Calibri" w:hAnsi="Bookman Old Style" w:cs="Times New Roman"/>
          <w:iCs/>
          <w:sz w:val="20"/>
          <w:szCs w:val="20"/>
        </w:rPr>
        <w:t>3. Wykonawca korespondencję związaną z realizacją umowy będzie przesyłał Zamawiającemu na poniższe dane teleadresowe:</w:t>
      </w:r>
    </w:p>
    <w:p w14:paraId="0EA032CF" w14:textId="77777777" w:rsidR="00F102C9" w:rsidRPr="006540FC" w:rsidRDefault="00F102C9" w:rsidP="009A1123">
      <w:pPr>
        <w:widowControl w:val="0"/>
        <w:spacing w:after="0" w:line="276" w:lineRule="auto"/>
        <w:ind w:left="284"/>
        <w:contextualSpacing/>
        <w:jc w:val="both"/>
        <w:rPr>
          <w:rFonts w:ascii="Bookman Old Style" w:eastAsia="Calibri" w:hAnsi="Bookman Old Style" w:cs="Times New Roman"/>
          <w:iCs/>
          <w:sz w:val="20"/>
          <w:szCs w:val="20"/>
        </w:rPr>
      </w:pPr>
      <w:r w:rsidRPr="006540FC">
        <w:rPr>
          <w:rFonts w:ascii="Bookman Old Style" w:eastAsia="Calibri" w:hAnsi="Bookman Old Style" w:cs="Times New Roman"/>
          <w:iCs/>
          <w:sz w:val="20"/>
          <w:szCs w:val="20"/>
        </w:rPr>
        <w:t>e-mail………………………………………………………………………………………………………</w:t>
      </w:r>
    </w:p>
    <w:p w14:paraId="557E8858" w14:textId="77777777" w:rsidR="0091089C" w:rsidRPr="006540FC" w:rsidRDefault="00F102C9" w:rsidP="009A1123">
      <w:pPr>
        <w:spacing w:after="0" w:line="276" w:lineRule="auto"/>
        <w:ind w:left="284"/>
        <w:jc w:val="both"/>
        <w:rPr>
          <w:rFonts w:ascii="Bookman Old Style" w:eastAsia="Calibri" w:hAnsi="Bookman Old Style" w:cs="Times New Roman"/>
          <w:iCs/>
          <w:sz w:val="20"/>
          <w:szCs w:val="20"/>
        </w:rPr>
      </w:pPr>
      <w:r w:rsidRPr="006540FC">
        <w:rPr>
          <w:rFonts w:ascii="Bookman Old Style" w:eastAsia="Calibri" w:hAnsi="Bookman Old Style" w:cs="Times New Roman"/>
          <w:iCs/>
          <w:sz w:val="20"/>
          <w:szCs w:val="20"/>
        </w:rPr>
        <w:t>adres do korespondencji:……………………………………………………………………………..</w:t>
      </w:r>
    </w:p>
    <w:p w14:paraId="66988D7F" w14:textId="5E0EB440" w:rsidR="00121448" w:rsidRPr="006540FC" w:rsidRDefault="00121448" w:rsidP="009A1123">
      <w:pPr>
        <w:spacing w:after="0" w:line="276" w:lineRule="auto"/>
        <w:ind w:left="284" w:hanging="284"/>
        <w:jc w:val="both"/>
        <w:rPr>
          <w:rFonts w:ascii="Bookman Old Style" w:eastAsia="Calibri" w:hAnsi="Bookman Old Style" w:cs="Mangal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Times New Roman"/>
          <w:iCs/>
          <w:sz w:val="20"/>
          <w:szCs w:val="20"/>
        </w:rPr>
        <w:t>4.</w:t>
      </w: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 xml:space="preserve"> </w:t>
      </w:r>
      <w:r w:rsidR="0091089C"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>W ramach niniejszej umowy Wykonawca jest zobowiązany do zrealizowania usług towarzyszących dostawie sprzętu, takich jak transport i ubezpieczenie oraz wszelkich innych usług dodatkowych niezbędnych do prawidłowego wykonania umowy, takich jak instalacja, uruchomienie, pomoc techniczna oraz serwis gwarancyjny.</w:t>
      </w:r>
    </w:p>
    <w:p w14:paraId="19944B52" w14:textId="6898984A" w:rsidR="0091089C" w:rsidRPr="006540FC" w:rsidRDefault="00121448" w:rsidP="009A1123">
      <w:pPr>
        <w:spacing w:after="0" w:line="276" w:lineRule="auto"/>
        <w:ind w:left="284" w:hanging="284"/>
        <w:jc w:val="both"/>
        <w:rPr>
          <w:rFonts w:ascii="Bookman Old Style" w:eastAsia="Calibri" w:hAnsi="Bookman Old Style" w:cs="Mangal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 xml:space="preserve">5. </w:t>
      </w:r>
      <w:r w:rsidR="0091089C"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 xml:space="preserve">Wykonawca zapewni takie opakowanie sprzętu, jakie jest wymagane, by nie dopuścić do jego uszkodzenia lub pogorszenia jakości w trakcie transportu do miejsca dostawy. </w:t>
      </w:r>
      <w:r w:rsidR="0091089C" w:rsidRPr="006540FC">
        <w:rPr>
          <w:rFonts w:ascii="Bookman Old Style" w:eastAsia="Calibri" w:hAnsi="Bookman Old Style" w:cs="Times New Roman"/>
          <w:sz w:val="20"/>
          <w:szCs w:val="20"/>
          <w:lang w:eastAsia="pl-PL"/>
        </w:rPr>
        <w:t>Rodzaj i jakość wymaganego opakowania określają stosowne normy techniczne, a w przypadku braku takich norm, wszelkie znane Wykonawcy okoliczności dotyczące warunków transportu sprzętu do miejsca dostawy oraz warunków, jakich można się spodziewać w miejscu dostawy.</w:t>
      </w:r>
    </w:p>
    <w:p w14:paraId="29BD5BF1" w14:textId="411736BC" w:rsidR="0091089C" w:rsidRPr="006540FC" w:rsidRDefault="00121448" w:rsidP="009A1123">
      <w:pPr>
        <w:widowControl w:val="0"/>
        <w:spacing w:after="0" w:line="276" w:lineRule="auto"/>
        <w:ind w:left="284" w:hanging="284"/>
        <w:contextualSpacing/>
        <w:jc w:val="both"/>
        <w:rPr>
          <w:rFonts w:ascii="Bookman Old Style" w:eastAsia="Calibri" w:hAnsi="Bookman Old Style" w:cs="Times New Roman"/>
          <w:iCs/>
          <w:sz w:val="20"/>
          <w:szCs w:val="20"/>
        </w:rPr>
      </w:pPr>
      <w:r w:rsidRPr="006540FC">
        <w:rPr>
          <w:rFonts w:ascii="Bookman Old Style" w:eastAsia="Calibri" w:hAnsi="Bookman Old Style" w:cs="Times New Roman"/>
          <w:iCs/>
          <w:sz w:val="20"/>
          <w:szCs w:val="20"/>
        </w:rPr>
        <w:t xml:space="preserve">6. </w:t>
      </w:r>
      <w:r w:rsidR="0091089C" w:rsidRPr="006540FC">
        <w:rPr>
          <w:rFonts w:ascii="Bookman Old Style" w:eastAsia="Calibri" w:hAnsi="Bookman Old Style" w:cs="Times New Roman"/>
          <w:iCs/>
          <w:sz w:val="20"/>
          <w:szCs w:val="20"/>
        </w:rPr>
        <w:t xml:space="preserve">Jeśli Wykonawca dostarcza sprzęt za pomocą firmy transportowej lub kurierskiej, wówczas dodatkowo na opakowaniu zewnętrznym powinna być następująca informacja: „Należy dostarczyć do ……………………………….”. W takim przypadku Wykonawca odpowiada za działania </w:t>
      </w:r>
      <w:r w:rsidR="00DC6997">
        <w:rPr>
          <w:rFonts w:ascii="Bookman Old Style" w:eastAsia="Calibri" w:hAnsi="Bookman Old Style" w:cs="Times New Roman"/>
          <w:iCs/>
          <w:sz w:val="20"/>
          <w:szCs w:val="20"/>
        </w:rPr>
        <w:br/>
      </w:r>
      <w:r w:rsidR="0091089C" w:rsidRPr="006540FC">
        <w:rPr>
          <w:rFonts w:ascii="Bookman Old Style" w:eastAsia="Calibri" w:hAnsi="Bookman Old Style" w:cs="Times New Roman"/>
          <w:iCs/>
          <w:sz w:val="20"/>
          <w:szCs w:val="20"/>
        </w:rPr>
        <w:t>i zaniechania tychże podmiotów jak za działania lub zaniechania własne.</w:t>
      </w:r>
    </w:p>
    <w:p w14:paraId="24EAA9F6" w14:textId="5A9DBDD7" w:rsidR="0091089C" w:rsidRPr="006540FC" w:rsidRDefault="00121448" w:rsidP="009A1123">
      <w:pPr>
        <w:widowControl w:val="0"/>
        <w:spacing w:after="0" w:line="276" w:lineRule="auto"/>
        <w:ind w:left="284" w:hanging="284"/>
        <w:contextualSpacing/>
        <w:jc w:val="both"/>
        <w:rPr>
          <w:rFonts w:ascii="Bookman Old Style" w:eastAsia="Calibri" w:hAnsi="Bookman Old Style" w:cs="Times New Roman"/>
          <w:iCs/>
          <w:sz w:val="20"/>
          <w:szCs w:val="20"/>
        </w:rPr>
      </w:pPr>
      <w:r w:rsidRPr="006540FC">
        <w:rPr>
          <w:rFonts w:ascii="Bookman Old Style" w:eastAsia="Calibri" w:hAnsi="Bookman Old Style" w:cs="Times New Roman"/>
          <w:iCs/>
          <w:sz w:val="20"/>
          <w:szCs w:val="20"/>
        </w:rPr>
        <w:t xml:space="preserve">7. </w:t>
      </w:r>
      <w:r w:rsidR="0091089C" w:rsidRPr="006540FC">
        <w:rPr>
          <w:rFonts w:ascii="Bookman Old Style" w:eastAsia="Calibri" w:hAnsi="Bookman Old Style" w:cs="Times New Roman"/>
          <w:iCs/>
          <w:sz w:val="20"/>
          <w:szCs w:val="20"/>
        </w:rPr>
        <w:t>Dostawa odbędzie się w dzień roboczy w godzinach 9.00 – 15.00. Wykonawca zawiadomi Zamawiającego o terminie realizacji dostawy, z co najmniej 2 - dniowym wyprzedzeniem.</w:t>
      </w:r>
    </w:p>
    <w:p w14:paraId="52A38435" w14:textId="79C89630" w:rsidR="0091089C" w:rsidRPr="006540FC" w:rsidRDefault="002D3F77" w:rsidP="009A1123">
      <w:pPr>
        <w:widowControl w:val="0"/>
        <w:spacing w:after="0" w:line="276" w:lineRule="auto"/>
        <w:contextualSpacing/>
        <w:jc w:val="both"/>
        <w:rPr>
          <w:rFonts w:ascii="Bookman Old Style" w:eastAsia="Calibri" w:hAnsi="Bookman Old Style" w:cs="Times New Roman"/>
          <w:iCs/>
          <w:sz w:val="20"/>
          <w:szCs w:val="20"/>
        </w:rPr>
      </w:pPr>
      <w:r>
        <w:rPr>
          <w:rFonts w:ascii="Bookman Old Style" w:eastAsia="Calibri" w:hAnsi="Bookman Old Style" w:cs="Times New Roman"/>
          <w:iCs/>
          <w:sz w:val="20"/>
          <w:szCs w:val="20"/>
        </w:rPr>
        <w:t>8</w:t>
      </w:r>
      <w:r w:rsidR="00121448" w:rsidRPr="006540FC">
        <w:rPr>
          <w:rFonts w:ascii="Bookman Old Style" w:eastAsia="Calibri" w:hAnsi="Bookman Old Style" w:cs="Times New Roman"/>
          <w:iCs/>
          <w:sz w:val="20"/>
          <w:szCs w:val="20"/>
        </w:rPr>
        <w:t xml:space="preserve">. </w:t>
      </w:r>
      <w:r w:rsidR="0091089C" w:rsidRPr="006540FC">
        <w:rPr>
          <w:rFonts w:ascii="Bookman Old Style" w:eastAsia="Calibri" w:hAnsi="Bookman Old Style" w:cs="Times New Roman"/>
          <w:iCs/>
          <w:sz w:val="20"/>
          <w:szCs w:val="20"/>
        </w:rPr>
        <w:t xml:space="preserve">Wykonawca wraz ze sprzętem, dostarczy Zamawiającemu w szczególności </w:t>
      </w:r>
    </w:p>
    <w:p w14:paraId="7295163E" w14:textId="08B0A829" w:rsidR="0091089C" w:rsidRPr="006540FC" w:rsidRDefault="0091089C" w:rsidP="009A1123">
      <w:pPr>
        <w:pStyle w:val="Akapitzlist"/>
        <w:widowControl w:val="0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instrukcje obsługi i inne wymagane dokumenty. Za dzień dostawy sprzętu Zamawiającemu uważa się dzień, w którym sprzęt został dostarczony przez Wykonawcę w miejscu dostawy. </w:t>
      </w:r>
    </w:p>
    <w:p w14:paraId="3AA0F9EF" w14:textId="329B9AB2" w:rsidR="0091089C" w:rsidRPr="006540FC" w:rsidRDefault="0091089C" w:rsidP="009A1123">
      <w:pPr>
        <w:pStyle w:val="Akapitzlist"/>
        <w:widowControl w:val="0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dokument gwarancyjny np. kartę gwarancyjną wystawioną przez Wykonawcę, z uwzględnieniem </w:t>
      </w:r>
      <w:r w:rsidRPr="006540FC">
        <w:rPr>
          <w:rFonts w:ascii="Bookman Old Style" w:hAnsi="Bookman Old Style"/>
          <w:iCs/>
          <w:sz w:val="20"/>
          <w:szCs w:val="20"/>
        </w:rPr>
        <w:lastRenderedPageBreak/>
        <w:t>warunków gwarancji określonej w § 6 umowy,</w:t>
      </w:r>
    </w:p>
    <w:p w14:paraId="6FF1AEA5" w14:textId="77777777" w:rsidR="0091089C" w:rsidRPr="006540FC" w:rsidRDefault="0091089C" w:rsidP="009A1123">
      <w:pPr>
        <w:pStyle w:val="Akapitzlist"/>
        <w:widowControl w:val="0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odpowiednie pozwolenia, atesty lub certyfikaty w zakresie bezpieczeństwa i dopuszczenia do obrotu na terenie UE aparatury, jeśli wymagają tego odpowiednie przepisy prawa </w:t>
      </w:r>
    </w:p>
    <w:p w14:paraId="08CE0603" w14:textId="0F843DC3" w:rsidR="0091089C" w:rsidRPr="006540FC" w:rsidRDefault="002D3F77" w:rsidP="009A1123">
      <w:pPr>
        <w:widowControl w:val="0"/>
        <w:spacing w:after="0" w:line="276" w:lineRule="auto"/>
        <w:ind w:left="284" w:hanging="426"/>
        <w:jc w:val="both"/>
        <w:rPr>
          <w:rFonts w:ascii="Bookman Old Style" w:hAnsi="Bookman Old Style"/>
          <w:iCs/>
          <w:sz w:val="20"/>
          <w:szCs w:val="20"/>
        </w:rPr>
      </w:pPr>
      <w:r>
        <w:rPr>
          <w:rFonts w:ascii="Bookman Old Style" w:hAnsi="Bookman Old Style"/>
          <w:iCs/>
          <w:sz w:val="20"/>
          <w:szCs w:val="20"/>
        </w:rPr>
        <w:t>9</w:t>
      </w:r>
      <w:r w:rsidR="00121448" w:rsidRPr="006540FC">
        <w:rPr>
          <w:rFonts w:ascii="Bookman Old Style" w:hAnsi="Bookman Old Style"/>
          <w:iCs/>
          <w:sz w:val="20"/>
          <w:szCs w:val="20"/>
        </w:rPr>
        <w:t xml:space="preserve">. </w:t>
      </w:r>
      <w:r w:rsidR="0091089C" w:rsidRPr="006540FC">
        <w:rPr>
          <w:rFonts w:ascii="Bookman Old Style" w:hAnsi="Bookman Old Style"/>
          <w:iCs/>
          <w:sz w:val="20"/>
          <w:szCs w:val="20"/>
        </w:rPr>
        <w:t xml:space="preserve">Zamawiający podczas odbioru sprawdzi czy dostarczony sprzęt jest zgodny z umową, jest kompletny i posiada wszystkie paramenty wyspecyfikowane w „Arkuszu asortymentowo-cenowym”. </w:t>
      </w:r>
    </w:p>
    <w:p w14:paraId="0834410F" w14:textId="5F42091A" w:rsidR="00121448" w:rsidRPr="006540FC" w:rsidRDefault="00121448" w:rsidP="009A1123">
      <w:pPr>
        <w:widowControl w:val="0"/>
        <w:spacing w:after="0" w:line="276" w:lineRule="auto"/>
        <w:ind w:left="284" w:hanging="426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1</w:t>
      </w:r>
      <w:r w:rsidR="002D3F77">
        <w:rPr>
          <w:rFonts w:ascii="Bookman Old Style" w:hAnsi="Bookman Old Style"/>
          <w:iCs/>
          <w:sz w:val="20"/>
          <w:szCs w:val="20"/>
        </w:rPr>
        <w:t>0</w:t>
      </w:r>
      <w:r w:rsidRPr="006540FC">
        <w:rPr>
          <w:rFonts w:ascii="Bookman Old Style" w:hAnsi="Bookman Old Style"/>
          <w:iCs/>
          <w:sz w:val="20"/>
          <w:szCs w:val="20"/>
        </w:rPr>
        <w:t xml:space="preserve">. </w:t>
      </w:r>
      <w:r w:rsidR="0091089C" w:rsidRPr="006540FC">
        <w:rPr>
          <w:rFonts w:ascii="Bookman Old Style" w:hAnsi="Bookman Old Style"/>
          <w:iCs/>
          <w:sz w:val="20"/>
          <w:szCs w:val="20"/>
        </w:rPr>
        <w:t xml:space="preserve">W przypadku stwierdzenia wad podczas odbioru Zamawiającemu przysługują następujące uprawnienia: </w:t>
      </w:r>
    </w:p>
    <w:p w14:paraId="360C7487" w14:textId="27B2381E" w:rsidR="00121448" w:rsidRPr="006540FC" w:rsidRDefault="0091089C" w:rsidP="009A1123">
      <w:pPr>
        <w:pStyle w:val="Akapitzlist"/>
        <w:widowControl w:val="0"/>
        <w:numPr>
          <w:ilvl w:val="0"/>
          <w:numId w:val="6"/>
        </w:numPr>
        <w:spacing w:after="0" w:line="276" w:lineRule="auto"/>
        <w:ind w:left="426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jeżeli wady nadają się do usunięcia Zamawiający może odmówić odbioru i zażądać usunięcia wad w terminie przez siebie wyznaczonym. W przypadku nieusunięcia przez Wykonawcę wad w wyznaczonym terminie, Zamawiający może odstąpić od umowy na podstawie § 7 ust.</w:t>
      </w:r>
      <w:r w:rsidR="00A335A0" w:rsidRPr="006540FC">
        <w:rPr>
          <w:rFonts w:ascii="Bookman Old Style" w:hAnsi="Bookman Old Style"/>
          <w:iCs/>
          <w:sz w:val="20"/>
          <w:szCs w:val="20"/>
        </w:rPr>
        <w:t xml:space="preserve">1 pkt </w:t>
      </w:r>
      <w:r w:rsidR="00492311">
        <w:rPr>
          <w:rFonts w:ascii="Bookman Old Style" w:hAnsi="Bookman Old Style"/>
          <w:iCs/>
          <w:sz w:val="20"/>
          <w:szCs w:val="20"/>
        </w:rPr>
        <w:t>6</w:t>
      </w:r>
      <w:r w:rsidR="00A335A0" w:rsidRPr="006540FC">
        <w:rPr>
          <w:rFonts w:ascii="Bookman Old Style" w:hAnsi="Bookman Old Style"/>
          <w:iCs/>
          <w:sz w:val="20"/>
          <w:szCs w:val="20"/>
        </w:rPr>
        <w:t xml:space="preserve"> umowy</w:t>
      </w:r>
      <w:r w:rsidRPr="006540FC">
        <w:rPr>
          <w:rFonts w:ascii="Bookman Old Style" w:hAnsi="Bookman Old Style"/>
          <w:iCs/>
          <w:sz w:val="20"/>
          <w:szCs w:val="20"/>
        </w:rPr>
        <w:t xml:space="preserve">, </w:t>
      </w:r>
    </w:p>
    <w:p w14:paraId="60C64FFA" w14:textId="77777777" w:rsidR="00121448" w:rsidRPr="006540FC" w:rsidRDefault="0091089C" w:rsidP="009A1123">
      <w:pPr>
        <w:pStyle w:val="Akapitzlist"/>
        <w:widowControl w:val="0"/>
        <w:numPr>
          <w:ilvl w:val="0"/>
          <w:numId w:val="6"/>
        </w:numPr>
        <w:spacing w:after="0" w:line="276" w:lineRule="auto"/>
        <w:ind w:left="426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jeżeli wady nie nadają się do usunięcia Zamawiający może: </w:t>
      </w:r>
    </w:p>
    <w:p w14:paraId="0042061C" w14:textId="77777777" w:rsidR="00121448" w:rsidRPr="006540FC" w:rsidRDefault="0091089C" w:rsidP="009A1123">
      <w:pPr>
        <w:pStyle w:val="Akapitzlist"/>
        <w:widowControl w:val="0"/>
        <w:spacing w:after="0" w:line="276" w:lineRule="auto"/>
        <w:ind w:left="567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a) jeżeli nie uniemożliwiają one użytkowania </w:t>
      </w:r>
      <w:r w:rsidR="00121448" w:rsidRPr="006540FC">
        <w:rPr>
          <w:rFonts w:ascii="Bookman Old Style" w:hAnsi="Bookman Old Style"/>
          <w:iCs/>
          <w:sz w:val="20"/>
          <w:szCs w:val="20"/>
        </w:rPr>
        <w:t>sprzętu</w:t>
      </w:r>
      <w:r w:rsidRPr="006540FC">
        <w:rPr>
          <w:rFonts w:ascii="Bookman Old Style" w:hAnsi="Bookman Old Style"/>
          <w:iCs/>
          <w:sz w:val="20"/>
          <w:szCs w:val="20"/>
        </w:rPr>
        <w:t xml:space="preserve"> zgodnie z przeznaczeniem Zamawiający może: </w:t>
      </w:r>
    </w:p>
    <w:p w14:paraId="504E432E" w14:textId="77777777" w:rsidR="00121448" w:rsidRPr="006540FC" w:rsidRDefault="0091089C" w:rsidP="009A1123">
      <w:pPr>
        <w:pStyle w:val="Akapitzlist"/>
        <w:widowControl w:val="0"/>
        <w:spacing w:after="0" w:line="276" w:lineRule="auto"/>
        <w:ind w:left="709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- obniżyć odpowiednio wynagrodzenie Wykonawcy, o którym mowa w § 4 ust. 1 umowy,</w:t>
      </w:r>
    </w:p>
    <w:p w14:paraId="49097F6E" w14:textId="1F657634" w:rsidR="00121448" w:rsidRPr="006540FC" w:rsidRDefault="0091089C" w:rsidP="009A1123">
      <w:pPr>
        <w:pStyle w:val="Akapitzlist"/>
        <w:widowControl w:val="0"/>
        <w:spacing w:after="0" w:line="276" w:lineRule="auto"/>
        <w:ind w:left="709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- zażądać wydłużenia okresu gwarancji, o którym mowa w § </w:t>
      </w:r>
      <w:r w:rsidR="00636B7F" w:rsidRPr="006540FC">
        <w:rPr>
          <w:rFonts w:ascii="Bookman Old Style" w:hAnsi="Bookman Old Style"/>
          <w:iCs/>
          <w:sz w:val="20"/>
          <w:szCs w:val="20"/>
        </w:rPr>
        <w:t>6</w:t>
      </w:r>
      <w:r w:rsidRPr="006540FC">
        <w:rPr>
          <w:rFonts w:ascii="Bookman Old Style" w:hAnsi="Bookman Old Style"/>
          <w:iCs/>
          <w:sz w:val="20"/>
          <w:szCs w:val="20"/>
        </w:rPr>
        <w:t xml:space="preserve"> ust. </w:t>
      </w:r>
      <w:r w:rsidR="00636B7F" w:rsidRPr="006540FC">
        <w:rPr>
          <w:rFonts w:ascii="Bookman Old Style" w:hAnsi="Bookman Old Style"/>
          <w:iCs/>
          <w:sz w:val="20"/>
          <w:szCs w:val="20"/>
        </w:rPr>
        <w:t>7</w:t>
      </w:r>
      <w:r w:rsidRPr="006540FC">
        <w:rPr>
          <w:rFonts w:ascii="Bookman Old Style" w:hAnsi="Bookman Old Style"/>
          <w:iCs/>
          <w:sz w:val="20"/>
          <w:szCs w:val="20"/>
        </w:rPr>
        <w:t xml:space="preserve"> umowy, </w:t>
      </w:r>
    </w:p>
    <w:p w14:paraId="6BBA6A0B" w14:textId="7B1F96F5" w:rsidR="00121448" w:rsidRPr="006540FC" w:rsidRDefault="0091089C" w:rsidP="009A1123">
      <w:pPr>
        <w:pStyle w:val="Akapitzlist"/>
        <w:widowControl w:val="0"/>
        <w:spacing w:after="0" w:line="276" w:lineRule="auto"/>
        <w:ind w:left="567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b) jeżeli wady uniemożliwiają użytkowanie </w:t>
      </w:r>
      <w:r w:rsidR="001C6908" w:rsidRPr="006540FC">
        <w:rPr>
          <w:rFonts w:ascii="Bookman Old Style" w:hAnsi="Bookman Old Style"/>
          <w:iCs/>
          <w:sz w:val="20"/>
          <w:szCs w:val="20"/>
        </w:rPr>
        <w:t>sprzętu</w:t>
      </w:r>
      <w:r w:rsidRPr="006540FC">
        <w:rPr>
          <w:rFonts w:ascii="Bookman Old Style" w:hAnsi="Bookman Old Style"/>
          <w:iCs/>
          <w:sz w:val="20"/>
          <w:szCs w:val="20"/>
        </w:rPr>
        <w:t xml:space="preserve"> zgodnie z przeznaczeniem może odstąpić od umowy na podstawie § 7 ust. </w:t>
      </w:r>
      <w:r w:rsidR="00A335A0" w:rsidRPr="006540FC">
        <w:rPr>
          <w:rFonts w:ascii="Bookman Old Style" w:hAnsi="Bookman Old Style"/>
          <w:iCs/>
          <w:sz w:val="20"/>
          <w:szCs w:val="20"/>
        </w:rPr>
        <w:t>1</w:t>
      </w:r>
      <w:r w:rsidRPr="006540FC">
        <w:rPr>
          <w:rFonts w:ascii="Bookman Old Style" w:hAnsi="Bookman Old Style"/>
          <w:iCs/>
          <w:sz w:val="20"/>
          <w:szCs w:val="20"/>
        </w:rPr>
        <w:t xml:space="preserve"> pkt </w:t>
      </w:r>
      <w:r w:rsidR="00492311">
        <w:rPr>
          <w:rFonts w:ascii="Bookman Old Style" w:hAnsi="Bookman Old Style"/>
          <w:iCs/>
          <w:sz w:val="20"/>
          <w:szCs w:val="20"/>
        </w:rPr>
        <w:t>7</w:t>
      </w:r>
      <w:r w:rsidRPr="006540FC">
        <w:rPr>
          <w:rFonts w:ascii="Bookman Old Style" w:hAnsi="Bookman Old Style"/>
          <w:iCs/>
          <w:sz w:val="20"/>
          <w:szCs w:val="20"/>
        </w:rPr>
        <w:t xml:space="preserve"> umowy. </w:t>
      </w:r>
    </w:p>
    <w:p w14:paraId="00DADB5F" w14:textId="300DAA4B" w:rsidR="00121448" w:rsidRPr="006540FC" w:rsidRDefault="00121448" w:rsidP="009A1123">
      <w:pPr>
        <w:pStyle w:val="Akapitzlist"/>
        <w:widowControl w:val="0"/>
        <w:spacing w:after="0" w:line="276" w:lineRule="auto"/>
        <w:ind w:left="284" w:hanging="426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1</w:t>
      </w:r>
      <w:r w:rsidR="002D3F77">
        <w:rPr>
          <w:rFonts w:ascii="Bookman Old Style" w:hAnsi="Bookman Old Style"/>
          <w:iCs/>
          <w:sz w:val="20"/>
          <w:szCs w:val="20"/>
        </w:rPr>
        <w:t>1</w:t>
      </w:r>
      <w:r w:rsidRPr="006540FC">
        <w:rPr>
          <w:rFonts w:ascii="Bookman Old Style" w:hAnsi="Bookman Old Style"/>
          <w:iCs/>
          <w:sz w:val="20"/>
          <w:szCs w:val="20"/>
        </w:rPr>
        <w:t xml:space="preserve">. </w:t>
      </w:r>
      <w:r w:rsidR="0091089C" w:rsidRPr="006540FC">
        <w:rPr>
          <w:rFonts w:ascii="Bookman Old Style" w:hAnsi="Bookman Old Style"/>
          <w:iCs/>
          <w:sz w:val="20"/>
          <w:szCs w:val="20"/>
        </w:rPr>
        <w:t xml:space="preserve">Z czynności odbioru zostanie spisany protokół odbioru, który będzie potwierdzał wykonanie przedmiotu umowy oraz zawierał w szczególności: </w:t>
      </w:r>
    </w:p>
    <w:p w14:paraId="338B600C" w14:textId="77777777" w:rsidR="00121448" w:rsidRPr="006540FC" w:rsidRDefault="0091089C" w:rsidP="009A1123">
      <w:pPr>
        <w:pStyle w:val="Akapitzlist"/>
        <w:widowControl w:val="0"/>
        <w:spacing w:after="0" w:line="276" w:lineRule="auto"/>
        <w:ind w:left="426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1) numer umowy i datę zawarcia, </w:t>
      </w:r>
    </w:p>
    <w:p w14:paraId="16B17E4C" w14:textId="77777777" w:rsidR="00121448" w:rsidRPr="006540FC" w:rsidRDefault="0091089C" w:rsidP="009A1123">
      <w:pPr>
        <w:pStyle w:val="Akapitzlist"/>
        <w:widowControl w:val="0"/>
        <w:spacing w:after="0" w:line="276" w:lineRule="auto"/>
        <w:ind w:left="426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2) określenie dostarczonej aparatury (np. nazwa, model, typ aparatury, nazwę producenta, numer seryjny, ilość), </w:t>
      </w:r>
    </w:p>
    <w:p w14:paraId="2E399423" w14:textId="2BEEF56E" w:rsidR="00121448" w:rsidRPr="006540FC" w:rsidRDefault="0091089C" w:rsidP="009A1123">
      <w:pPr>
        <w:pStyle w:val="Akapitzlist"/>
        <w:widowControl w:val="0"/>
        <w:spacing w:after="0" w:line="276" w:lineRule="auto"/>
        <w:ind w:left="426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3) potwierdzenie wykonania przedmiotu umowy w terminie, o którym mowa w ust. 1, </w:t>
      </w:r>
    </w:p>
    <w:p w14:paraId="5C90E0CC" w14:textId="0397AC28" w:rsidR="00121448" w:rsidRPr="006540FC" w:rsidRDefault="005E6435" w:rsidP="009A1123">
      <w:pPr>
        <w:pStyle w:val="Akapitzlist"/>
        <w:widowControl w:val="0"/>
        <w:spacing w:after="0" w:line="276" w:lineRule="auto"/>
        <w:ind w:left="426" w:hanging="284"/>
        <w:jc w:val="both"/>
        <w:rPr>
          <w:rFonts w:ascii="Bookman Old Style" w:hAnsi="Bookman Old Style"/>
          <w:iCs/>
          <w:sz w:val="20"/>
          <w:szCs w:val="20"/>
        </w:rPr>
      </w:pPr>
      <w:r>
        <w:rPr>
          <w:rFonts w:ascii="Bookman Old Style" w:hAnsi="Bookman Old Style"/>
          <w:iCs/>
          <w:sz w:val="20"/>
          <w:szCs w:val="20"/>
        </w:rPr>
        <w:t>4</w:t>
      </w:r>
      <w:r w:rsidR="0091089C" w:rsidRPr="006540FC">
        <w:rPr>
          <w:rFonts w:ascii="Bookman Old Style" w:hAnsi="Bookman Old Style"/>
          <w:iCs/>
          <w:sz w:val="20"/>
          <w:szCs w:val="20"/>
        </w:rPr>
        <w:t>) dokumenty dostarczone wraz z</w:t>
      </w:r>
      <w:r w:rsidR="00121448" w:rsidRPr="006540FC">
        <w:rPr>
          <w:rFonts w:ascii="Bookman Old Style" w:hAnsi="Bookman Old Style"/>
          <w:iCs/>
          <w:sz w:val="20"/>
          <w:szCs w:val="20"/>
        </w:rPr>
        <w:t>e sprzętem</w:t>
      </w:r>
      <w:r w:rsidR="0091089C" w:rsidRPr="006540FC">
        <w:rPr>
          <w:rFonts w:ascii="Bookman Old Style" w:hAnsi="Bookman Old Style"/>
          <w:iCs/>
          <w:sz w:val="20"/>
          <w:szCs w:val="20"/>
        </w:rPr>
        <w:t xml:space="preserve">, </w:t>
      </w:r>
    </w:p>
    <w:p w14:paraId="2EED7B78" w14:textId="168A74AF" w:rsidR="00121448" w:rsidRPr="006540FC" w:rsidRDefault="005E6435" w:rsidP="009A1123">
      <w:pPr>
        <w:pStyle w:val="Akapitzlist"/>
        <w:widowControl w:val="0"/>
        <w:spacing w:after="0" w:line="276" w:lineRule="auto"/>
        <w:ind w:left="426" w:hanging="284"/>
        <w:jc w:val="both"/>
        <w:rPr>
          <w:rFonts w:ascii="Bookman Old Style" w:hAnsi="Bookman Old Style"/>
          <w:iCs/>
          <w:sz w:val="20"/>
          <w:szCs w:val="20"/>
        </w:rPr>
      </w:pPr>
      <w:r>
        <w:rPr>
          <w:rFonts w:ascii="Bookman Old Style" w:hAnsi="Bookman Old Style"/>
          <w:iCs/>
          <w:sz w:val="20"/>
          <w:szCs w:val="20"/>
        </w:rPr>
        <w:t>5</w:t>
      </w:r>
      <w:r w:rsidR="0091089C" w:rsidRPr="006540FC">
        <w:rPr>
          <w:rFonts w:ascii="Bookman Old Style" w:hAnsi="Bookman Old Style"/>
          <w:iCs/>
          <w:sz w:val="20"/>
          <w:szCs w:val="20"/>
        </w:rPr>
        <w:t xml:space="preserve">) </w:t>
      </w:r>
      <w:bookmarkStart w:id="2" w:name="_Hlk215129635"/>
      <w:r w:rsidR="0091089C" w:rsidRPr="006540FC">
        <w:rPr>
          <w:rFonts w:ascii="Bookman Old Style" w:hAnsi="Bookman Old Style"/>
          <w:iCs/>
          <w:sz w:val="20"/>
          <w:szCs w:val="20"/>
        </w:rPr>
        <w:t xml:space="preserve">ustalenia poczynione podczas odbioru </w:t>
      </w:r>
      <w:bookmarkEnd w:id="2"/>
      <w:r w:rsidR="0091089C" w:rsidRPr="006540FC">
        <w:rPr>
          <w:rFonts w:ascii="Bookman Old Style" w:hAnsi="Bookman Old Style"/>
          <w:iCs/>
          <w:sz w:val="20"/>
          <w:szCs w:val="20"/>
        </w:rPr>
        <w:t xml:space="preserve">(np. uwagi, informacja o stwierdzonych wadach, terminie wyznaczonym na usunięcie wad uwagi, zastrzeżenia, datę usunięcia wad) albo potwierdzenie, </w:t>
      </w:r>
      <w:r w:rsidR="00DC6997">
        <w:rPr>
          <w:rFonts w:ascii="Bookman Old Style" w:hAnsi="Bookman Old Style"/>
          <w:iCs/>
          <w:sz w:val="20"/>
          <w:szCs w:val="20"/>
        </w:rPr>
        <w:br/>
      </w:r>
      <w:r w:rsidR="0091089C" w:rsidRPr="006540FC">
        <w:rPr>
          <w:rFonts w:ascii="Bookman Old Style" w:hAnsi="Bookman Old Style"/>
          <w:iCs/>
          <w:sz w:val="20"/>
          <w:szCs w:val="20"/>
        </w:rPr>
        <w:t xml:space="preserve">iż przedmiot umowy został wykonany bez uwag. </w:t>
      </w:r>
    </w:p>
    <w:p w14:paraId="3E0EB11E" w14:textId="174ADD22" w:rsidR="00121448" w:rsidRPr="006540FC" w:rsidRDefault="005E6435" w:rsidP="009A1123">
      <w:pPr>
        <w:pStyle w:val="Akapitzlist"/>
        <w:widowControl w:val="0"/>
        <w:spacing w:after="0" w:line="276" w:lineRule="auto"/>
        <w:ind w:left="426" w:hanging="284"/>
        <w:jc w:val="both"/>
        <w:rPr>
          <w:rFonts w:ascii="Bookman Old Style" w:hAnsi="Bookman Old Style"/>
          <w:iCs/>
          <w:sz w:val="20"/>
          <w:szCs w:val="20"/>
        </w:rPr>
      </w:pPr>
      <w:r>
        <w:rPr>
          <w:rFonts w:ascii="Bookman Old Style" w:hAnsi="Bookman Old Style"/>
          <w:iCs/>
          <w:sz w:val="20"/>
          <w:szCs w:val="20"/>
        </w:rPr>
        <w:t>6</w:t>
      </w:r>
      <w:r w:rsidR="0091089C" w:rsidRPr="006540FC">
        <w:rPr>
          <w:rFonts w:ascii="Bookman Old Style" w:hAnsi="Bookman Old Style"/>
          <w:iCs/>
          <w:sz w:val="20"/>
          <w:szCs w:val="20"/>
        </w:rPr>
        <w:t xml:space="preserve">) datę podpisania bezusterkowego protokołu odbioru przez obie </w:t>
      </w:r>
      <w:r w:rsidR="003218DD">
        <w:rPr>
          <w:rFonts w:ascii="Bookman Old Style" w:hAnsi="Bookman Old Style"/>
          <w:iCs/>
          <w:sz w:val="20"/>
          <w:szCs w:val="20"/>
        </w:rPr>
        <w:t>S</w:t>
      </w:r>
      <w:r w:rsidR="0091089C" w:rsidRPr="006540FC">
        <w:rPr>
          <w:rFonts w:ascii="Bookman Old Style" w:hAnsi="Bookman Old Style"/>
          <w:iCs/>
          <w:sz w:val="20"/>
          <w:szCs w:val="20"/>
        </w:rPr>
        <w:t xml:space="preserve">trony umowy. </w:t>
      </w:r>
    </w:p>
    <w:p w14:paraId="16D93115" w14:textId="2E122BAF" w:rsidR="00F102C9" w:rsidRPr="006540FC" w:rsidRDefault="00121448" w:rsidP="009A1123">
      <w:pPr>
        <w:widowControl w:val="0"/>
        <w:spacing w:after="0" w:line="276" w:lineRule="auto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1</w:t>
      </w:r>
      <w:r w:rsidR="003218DD">
        <w:rPr>
          <w:rFonts w:ascii="Bookman Old Style" w:hAnsi="Bookman Old Style"/>
          <w:iCs/>
          <w:sz w:val="20"/>
          <w:szCs w:val="20"/>
        </w:rPr>
        <w:t>2</w:t>
      </w:r>
      <w:r w:rsidRPr="006540FC">
        <w:rPr>
          <w:rFonts w:ascii="Bookman Old Style" w:hAnsi="Bookman Old Style"/>
          <w:iCs/>
          <w:sz w:val="20"/>
          <w:szCs w:val="20"/>
        </w:rPr>
        <w:t xml:space="preserve">. </w:t>
      </w:r>
      <w:r w:rsidR="0091089C" w:rsidRPr="006540FC">
        <w:rPr>
          <w:rFonts w:ascii="Bookman Old Style" w:hAnsi="Bookman Old Style"/>
          <w:iCs/>
          <w:sz w:val="20"/>
          <w:szCs w:val="20"/>
        </w:rPr>
        <w:t>Bezusterkowy protokół odbioru jest podstawą do wystawieni</w:t>
      </w:r>
      <w:r w:rsidR="00E539C1" w:rsidRPr="006540FC">
        <w:rPr>
          <w:rFonts w:ascii="Bookman Old Style" w:hAnsi="Bookman Old Style"/>
          <w:iCs/>
          <w:sz w:val="20"/>
          <w:szCs w:val="20"/>
        </w:rPr>
        <w:t>a</w:t>
      </w:r>
      <w:r w:rsidR="0091089C" w:rsidRPr="006540FC">
        <w:rPr>
          <w:rFonts w:ascii="Bookman Old Style" w:hAnsi="Bookman Old Style"/>
          <w:iCs/>
          <w:sz w:val="20"/>
          <w:szCs w:val="20"/>
        </w:rPr>
        <w:t xml:space="preserve"> faktury</w:t>
      </w:r>
      <w:r w:rsidRPr="006540FC">
        <w:rPr>
          <w:rFonts w:ascii="Bookman Old Style" w:hAnsi="Bookman Old Style"/>
          <w:iCs/>
          <w:sz w:val="20"/>
          <w:szCs w:val="20"/>
        </w:rPr>
        <w:t>.</w:t>
      </w:r>
    </w:p>
    <w:p w14:paraId="17306C58" w14:textId="6B051EF2" w:rsidR="00A918EF" w:rsidRPr="006540FC" w:rsidRDefault="00A918EF" w:rsidP="009A1123">
      <w:pPr>
        <w:pStyle w:val="Akapitzlist"/>
        <w:widowControl w:val="0"/>
        <w:spacing w:after="0" w:line="276" w:lineRule="auto"/>
        <w:ind w:left="284" w:hanging="283"/>
        <w:jc w:val="center"/>
        <w:rPr>
          <w:rFonts w:ascii="Bookman Old Style" w:hAnsi="Bookman Old Style"/>
          <w:b/>
          <w:bCs/>
          <w:iCs/>
          <w:sz w:val="20"/>
          <w:szCs w:val="20"/>
        </w:rPr>
      </w:pPr>
      <w:r w:rsidRPr="006540FC">
        <w:rPr>
          <w:rFonts w:ascii="Bookman Old Style" w:hAnsi="Bookman Old Style"/>
          <w:b/>
          <w:bCs/>
          <w:iCs/>
          <w:sz w:val="20"/>
          <w:szCs w:val="20"/>
        </w:rPr>
        <w:t>§ 4</w:t>
      </w:r>
    </w:p>
    <w:p w14:paraId="37B93C98" w14:textId="77777777" w:rsidR="00A918EF" w:rsidRPr="006540FC" w:rsidRDefault="00A918EF" w:rsidP="009A1123">
      <w:pPr>
        <w:pStyle w:val="Akapitzlist"/>
        <w:widowControl w:val="0"/>
        <w:spacing w:after="0" w:line="276" w:lineRule="auto"/>
        <w:ind w:left="284" w:hanging="283"/>
        <w:jc w:val="center"/>
        <w:rPr>
          <w:rFonts w:ascii="Bookman Old Style" w:hAnsi="Bookman Old Style"/>
          <w:b/>
          <w:bCs/>
          <w:iCs/>
          <w:sz w:val="20"/>
          <w:szCs w:val="20"/>
        </w:rPr>
      </w:pPr>
      <w:r w:rsidRPr="006540FC">
        <w:rPr>
          <w:rFonts w:ascii="Bookman Old Style" w:hAnsi="Bookman Old Style"/>
          <w:b/>
          <w:bCs/>
          <w:iCs/>
          <w:sz w:val="20"/>
          <w:szCs w:val="20"/>
        </w:rPr>
        <w:t>WARTOŚĆ UMOWY I PŁATNOŚCI</w:t>
      </w:r>
    </w:p>
    <w:p w14:paraId="03724EDB" w14:textId="2D5350F2" w:rsidR="00A918EF" w:rsidRPr="006540FC" w:rsidRDefault="00A918EF" w:rsidP="009A1123">
      <w:pPr>
        <w:pStyle w:val="Akapitzlist"/>
        <w:widowControl w:val="0"/>
        <w:spacing w:after="0" w:line="276" w:lineRule="auto"/>
        <w:ind w:left="284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1. Zamawiający za wykonanie przedmiotu umowy określonego w § 1 ust. 1 umowy zapłaci Wykonawcy wynagrodzenie brutto w wysokości: ……………………..……… PLN </w:t>
      </w:r>
    </w:p>
    <w:p w14:paraId="5347C7B4" w14:textId="77777777" w:rsidR="00A918EF" w:rsidRPr="006540FC" w:rsidRDefault="00A918EF" w:rsidP="009A1123">
      <w:pPr>
        <w:pStyle w:val="Akapitzlist"/>
        <w:widowControl w:val="0"/>
        <w:spacing w:after="0" w:line="276" w:lineRule="auto"/>
        <w:ind w:left="567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(słownie: ……………….….……………………………………………………………………..……...)</w:t>
      </w:r>
    </w:p>
    <w:p w14:paraId="72A518A8" w14:textId="77777777" w:rsidR="00A918EF" w:rsidRPr="006540FC" w:rsidRDefault="00A918EF" w:rsidP="006628B0">
      <w:pPr>
        <w:pStyle w:val="Akapitzlist"/>
        <w:widowControl w:val="0"/>
        <w:numPr>
          <w:ilvl w:val="0"/>
          <w:numId w:val="8"/>
        </w:numPr>
        <w:tabs>
          <w:tab w:val="clear" w:pos="360"/>
          <w:tab w:val="num" w:pos="284"/>
        </w:tabs>
        <w:spacing w:line="276" w:lineRule="auto"/>
        <w:ind w:left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Cena określona przez Wykonawcę będzie stała przez cały czas trwania umowy i obejmuje wszelkie składniki cenotwórcze, m.in. podatek od towarów i usług oraz podatek akcyzowy, jeżeli na podstawie odrębnych przepisów sprzedaż przedmiotu umowy podlega obciążeniu podatkiem od towarów i usług oraz podatkiem akcyzowym oraz koszty usług towarzyszących dostawie, takich jak transport i ubezpieczenie oraz wszelkich innych usług dodatkowych niezbędnych do prawidłowego wykonania umowy, takich jak instalacja, uruchomienie, pomoc techniczna oraz serwis gwarancyjny.</w:t>
      </w:r>
    </w:p>
    <w:p w14:paraId="1BDD88B5" w14:textId="6B7793FA" w:rsidR="00A03647" w:rsidRPr="006540FC" w:rsidRDefault="00A918EF" w:rsidP="009A1123">
      <w:pPr>
        <w:pStyle w:val="Akapitzlist"/>
        <w:widowControl w:val="0"/>
        <w:numPr>
          <w:ilvl w:val="0"/>
          <w:numId w:val="8"/>
        </w:numPr>
        <w:tabs>
          <w:tab w:val="clear" w:pos="360"/>
          <w:tab w:val="num" w:pos="284"/>
        </w:tabs>
        <w:spacing w:after="0" w:line="276" w:lineRule="auto"/>
        <w:ind w:left="284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W przypadku uzyskania przez Zamawiającego zaświadczenia z Ministerstwa Nauki i Szkolnictwa Wyższego (zgodnie z ustawą o podatku od towarów i usług z 11 marca 2004 r. (tj</w:t>
      </w:r>
      <w:r w:rsidR="006628B0">
        <w:rPr>
          <w:rFonts w:ascii="Bookman Old Style" w:hAnsi="Bookman Old Style"/>
          <w:iCs/>
          <w:sz w:val="20"/>
          <w:szCs w:val="20"/>
        </w:rPr>
        <w:t>.</w:t>
      </w:r>
      <w:r w:rsidRPr="006540FC">
        <w:rPr>
          <w:rFonts w:ascii="Bookman Old Style" w:hAnsi="Bookman Old Style"/>
          <w:iCs/>
          <w:sz w:val="20"/>
          <w:szCs w:val="20"/>
        </w:rPr>
        <w:t xml:space="preserve"> </w:t>
      </w:r>
      <w:r w:rsidR="006628B0" w:rsidRPr="006628B0">
        <w:rPr>
          <w:rFonts w:ascii="Bookman Old Style" w:hAnsi="Bookman Old Style"/>
          <w:iCs/>
          <w:sz w:val="20"/>
          <w:szCs w:val="20"/>
        </w:rPr>
        <w:t>Dz. U. z 202</w:t>
      </w:r>
      <w:r w:rsidR="003218DD">
        <w:rPr>
          <w:rFonts w:ascii="Bookman Old Style" w:hAnsi="Bookman Old Style"/>
          <w:iCs/>
          <w:sz w:val="20"/>
          <w:szCs w:val="20"/>
        </w:rPr>
        <w:t>5</w:t>
      </w:r>
      <w:r w:rsidR="006628B0" w:rsidRPr="006628B0">
        <w:rPr>
          <w:rFonts w:ascii="Bookman Old Style" w:hAnsi="Bookman Old Style"/>
          <w:iCs/>
          <w:sz w:val="20"/>
          <w:szCs w:val="20"/>
        </w:rPr>
        <w:t xml:space="preserve"> r. poz. </w:t>
      </w:r>
      <w:r w:rsidR="003218DD">
        <w:rPr>
          <w:rFonts w:ascii="Bookman Old Style" w:hAnsi="Bookman Old Style"/>
          <w:iCs/>
          <w:sz w:val="20"/>
          <w:szCs w:val="20"/>
        </w:rPr>
        <w:t>775</w:t>
      </w:r>
      <w:r w:rsidR="006628B0">
        <w:rPr>
          <w:rFonts w:ascii="Bookman Old Style" w:hAnsi="Bookman Old Style"/>
          <w:iCs/>
          <w:sz w:val="20"/>
          <w:szCs w:val="20"/>
        </w:rPr>
        <w:t xml:space="preserve">) </w:t>
      </w:r>
      <w:r w:rsidRPr="006540FC">
        <w:rPr>
          <w:rFonts w:ascii="Bookman Old Style" w:hAnsi="Bookman Old Style"/>
          <w:iCs/>
          <w:sz w:val="20"/>
          <w:szCs w:val="20"/>
        </w:rPr>
        <w:t xml:space="preserve">pozwalającego na zastosowanie 0 % stawki VAT, Wykonawca zobowiązuje się do skorygowania ostatecznej faktury VAT i zastosowania 0 % stawki podatku VAT. </w:t>
      </w:r>
    </w:p>
    <w:p w14:paraId="1ACCE5B5" w14:textId="7F668A88" w:rsidR="00A918EF" w:rsidRPr="006540FC" w:rsidRDefault="00A918EF" w:rsidP="009A1123">
      <w:pPr>
        <w:pStyle w:val="Akapitzlist"/>
        <w:widowControl w:val="0"/>
        <w:numPr>
          <w:ilvl w:val="0"/>
          <w:numId w:val="8"/>
        </w:numPr>
        <w:tabs>
          <w:tab w:val="clear" w:pos="360"/>
          <w:tab w:val="num" w:pos="284"/>
        </w:tabs>
        <w:spacing w:after="0" w:line="276" w:lineRule="auto"/>
        <w:ind w:left="284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W wynagrodzeniu, o którym mowa w ust. 1 zawarte są koszty:</w:t>
      </w:r>
    </w:p>
    <w:p w14:paraId="419521D4" w14:textId="7643D40D" w:rsidR="00A918EF" w:rsidRPr="006540FC" w:rsidRDefault="00A918EF" w:rsidP="009A1123">
      <w:pPr>
        <w:pStyle w:val="Akapitzlist"/>
        <w:widowControl w:val="0"/>
        <w:spacing w:after="0" w:line="276" w:lineRule="auto"/>
        <w:ind w:left="567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1) </w:t>
      </w:r>
      <w:r w:rsidR="00EE2D7B">
        <w:rPr>
          <w:rFonts w:ascii="Bookman Old Style" w:hAnsi="Bookman Old Style"/>
          <w:iCs/>
          <w:sz w:val="20"/>
          <w:szCs w:val="20"/>
        </w:rPr>
        <w:t>przedmiotu umowy</w:t>
      </w:r>
      <w:r w:rsidRPr="006540FC">
        <w:rPr>
          <w:rFonts w:ascii="Bookman Old Style" w:hAnsi="Bookman Old Style"/>
          <w:iCs/>
          <w:sz w:val="20"/>
          <w:szCs w:val="20"/>
        </w:rPr>
        <w:t>,</w:t>
      </w:r>
    </w:p>
    <w:p w14:paraId="113F8A06" w14:textId="4A264D96" w:rsidR="00A918EF" w:rsidRPr="006540FC" w:rsidRDefault="00A918EF" w:rsidP="009A1123">
      <w:pPr>
        <w:pStyle w:val="Akapitzlist"/>
        <w:widowControl w:val="0"/>
        <w:spacing w:after="0" w:line="276" w:lineRule="auto"/>
        <w:ind w:left="567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2) dostawy, transportu, rozładunku, wniesienie,</w:t>
      </w:r>
    </w:p>
    <w:p w14:paraId="4D9ED102" w14:textId="77777777" w:rsidR="00A918EF" w:rsidRPr="006540FC" w:rsidRDefault="00A918EF" w:rsidP="009A1123">
      <w:pPr>
        <w:pStyle w:val="Akapitzlist"/>
        <w:widowControl w:val="0"/>
        <w:spacing w:after="0" w:line="276" w:lineRule="auto"/>
        <w:ind w:left="567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3) opakowania, koszty ubezpieczenia,</w:t>
      </w:r>
    </w:p>
    <w:p w14:paraId="06BCCE9F" w14:textId="5471AF32" w:rsidR="00A918EF" w:rsidRDefault="00A918EF" w:rsidP="009A1123">
      <w:pPr>
        <w:pStyle w:val="Akapitzlist"/>
        <w:widowControl w:val="0"/>
        <w:spacing w:after="0" w:line="276" w:lineRule="auto"/>
        <w:ind w:left="567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4) świadczenia pomocy technicznej, serwisu gwarancyjnego i innych obowiązków wynikających </w:t>
      </w:r>
      <w:r w:rsidR="00DC6997">
        <w:rPr>
          <w:rFonts w:ascii="Bookman Old Style" w:hAnsi="Bookman Old Style"/>
          <w:iCs/>
          <w:sz w:val="20"/>
          <w:szCs w:val="20"/>
        </w:rPr>
        <w:br/>
      </w:r>
      <w:r w:rsidRPr="006540FC">
        <w:rPr>
          <w:rFonts w:ascii="Bookman Old Style" w:hAnsi="Bookman Old Style"/>
          <w:iCs/>
          <w:sz w:val="20"/>
          <w:szCs w:val="20"/>
        </w:rPr>
        <w:t>z warunków gwarancji,</w:t>
      </w:r>
    </w:p>
    <w:p w14:paraId="37CC22D4" w14:textId="77777777" w:rsidR="003218DD" w:rsidRDefault="004C24E1" w:rsidP="009A1123">
      <w:pPr>
        <w:pStyle w:val="Akapitzlist"/>
        <w:widowControl w:val="0"/>
        <w:spacing w:after="0" w:line="276" w:lineRule="auto"/>
        <w:ind w:left="567" w:hanging="283"/>
        <w:jc w:val="both"/>
        <w:rPr>
          <w:rFonts w:ascii="Bookman Old Style" w:hAnsi="Bookman Old Style"/>
          <w:iCs/>
          <w:sz w:val="20"/>
          <w:szCs w:val="20"/>
        </w:rPr>
      </w:pPr>
      <w:r>
        <w:rPr>
          <w:rFonts w:ascii="Bookman Old Style" w:hAnsi="Bookman Old Style"/>
          <w:iCs/>
          <w:sz w:val="20"/>
          <w:szCs w:val="20"/>
        </w:rPr>
        <w:lastRenderedPageBreak/>
        <w:t xml:space="preserve">5) koszty udzielonej licencji na oprogramowanie, </w:t>
      </w:r>
    </w:p>
    <w:p w14:paraId="144F6FAC" w14:textId="37C5BC0D" w:rsidR="00A918EF" w:rsidRPr="006540FC" w:rsidRDefault="004C24E1" w:rsidP="009A1123">
      <w:pPr>
        <w:pStyle w:val="Akapitzlist"/>
        <w:widowControl w:val="0"/>
        <w:spacing w:after="0" w:line="276" w:lineRule="auto"/>
        <w:ind w:left="567" w:hanging="283"/>
        <w:jc w:val="both"/>
        <w:rPr>
          <w:rFonts w:ascii="Bookman Old Style" w:hAnsi="Bookman Old Style"/>
          <w:iCs/>
          <w:sz w:val="20"/>
          <w:szCs w:val="20"/>
        </w:rPr>
      </w:pPr>
      <w:r>
        <w:rPr>
          <w:rFonts w:ascii="Bookman Old Style" w:hAnsi="Bookman Old Style"/>
          <w:iCs/>
          <w:sz w:val="20"/>
          <w:szCs w:val="20"/>
        </w:rPr>
        <w:t>6</w:t>
      </w:r>
      <w:r w:rsidR="00A918EF" w:rsidRPr="006540FC">
        <w:rPr>
          <w:rFonts w:ascii="Bookman Old Style" w:hAnsi="Bookman Old Style"/>
          <w:iCs/>
          <w:sz w:val="20"/>
          <w:szCs w:val="20"/>
        </w:rPr>
        <w:t>) inne koszty związane z realizacją przedmiotu umowy.</w:t>
      </w:r>
    </w:p>
    <w:p w14:paraId="62085D76" w14:textId="70189D2D" w:rsidR="00A918EF" w:rsidRPr="006540FC" w:rsidRDefault="00A03647" w:rsidP="009A1123">
      <w:pPr>
        <w:pStyle w:val="Akapitzlist"/>
        <w:widowControl w:val="0"/>
        <w:spacing w:after="0" w:line="276" w:lineRule="auto"/>
        <w:ind w:left="284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5. Zamawiający zapłaci Wykonawcy wynagrodzenie za dostarczony przedmiot umowy na podstawie prawidłowo wystawianej przez Wykonawcę faktury VAT w ciągu 21 dni od daty jej otrzymania </w:t>
      </w:r>
      <w:r w:rsidR="00A918EF" w:rsidRPr="006540FC">
        <w:rPr>
          <w:rFonts w:ascii="Bookman Old Style" w:hAnsi="Bookman Old Style"/>
          <w:iCs/>
          <w:sz w:val="20"/>
          <w:szCs w:val="20"/>
        </w:rPr>
        <w:t>przez Zamawiającego. Załącznikiem do faktury jest bezusterkowy protokół odbioru podpisany przez obie Strony umowy.</w:t>
      </w:r>
    </w:p>
    <w:p w14:paraId="3048313F" w14:textId="285AEC34" w:rsidR="00A03647" w:rsidRPr="006540FC" w:rsidRDefault="00A03647" w:rsidP="009A1123">
      <w:pPr>
        <w:pStyle w:val="Akapitzlist"/>
        <w:widowControl w:val="0"/>
        <w:spacing w:after="0" w:line="276" w:lineRule="auto"/>
        <w:ind w:left="284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6</w:t>
      </w:r>
      <w:r w:rsidR="00A918EF" w:rsidRPr="006540FC">
        <w:rPr>
          <w:rFonts w:ascii="Bookman Old Style" w:hAnsi="Bookman Old Style"/>
          <w:iCs/>
          <w:sz w:val="20"/>
          <w:szCs w:val="20"/>
        </w:rPr>
        <w:t>.</w:t>
      </w:r>
      <w:r w:rsidRPr="006540FC">
        <w:rPr>
          <w:rFonts w:ascii="Bookman Old Style" w:hAnsi="Bookman Old Style"/>
          <w:iCs/>
          <w:sz w:val="20"/>
          <w:szCs w:val="20"/>
        </w:rPr>
        <w:t xml:space="preserve"> Zamawiający posiada konto na platformie </w:t>
      </w:r>
      <w:hyperlink r:id="rId9" w:history="1">
        <w:r w:rsidRPr="006540FC">
          <w:rPr>
            <w:rStyle w:val="Hipercze"/>
            <w:rFonts w:ascii="Bookman Old Style" w:hAnsi="Bookman Old Style"/>
            <w:iCs/>
            <w:color w:val="auto"/>
            <w:sz w:val="20"/>
            <w:szCs w:val="20"/>
          </w:rPr>
          <w:t>https://brokerpefexpert.efaktura.gov.pl</w:t>
        </w:r>
      </w:hyperlink>
      <w:r w:rsidRPr="006540FC">
        <w:rPr>
          <w:rFonts w:ascii="Bookman Old Style" w:hAnsi="Bookman Old Style"/>
          <w:iCs/>
          <w:sz w:val="20"/>
          <w:szCs w:val="20"/>
        </w:rPr>
        <w:t xml:space="preserve">  umożliwiające Wykonawcy wystawienie ustrukturyzowanej faktury elektronicznej. W przypadku skorzystania przez Wykonawcę z tego prawa, zobowiązany jest on wystawić fakturę w następujący sposób:</w:t>
      </w:r>
    </w:p>
    <w:p w14:paraId="5C95FC73" w14:textId="77777777" w:rsidR="00A03647" w:rsidRPr="006540FC" w:rsidRDefault="00A03647" w:rsidP="009A1123">
      <w:pPr>
        <w:pStyle w:val="Akapitzlist"/>
        <w:spacing w:line="276" w:lineRule="auto"/>
        <w:ind w:left="426" w:hanging="283"/>
        <w:rPr>
          <w:rFonts w:ascii="Bookman Old Style" w:hAnsi="Bookman Old Style"/>
          <w:iCs/>
          <w:sz w:val="20"/>
          <w:szCs w:val="20"/>
        </w:rPr>
      </w:pPr>
    </w:p>
    <w:p w14:paraId="0102BB52" w14:textId="77777777" w:rsidR="00A03647" w:rsidRPr="006540FC" w:rsidRDefault="00A03647" w:rsidP="009A1123">
      <w:pPr>
        <w:pStyle w:val="Akapitzlist"/>
        <w:widowControl w:val="0"/>
        <w:spacing w:line="276" w:lineRule="auto"/>
        <w:ind w:left="567" w:hanging="283"/>
        <w:rPr>
          <w:rFonts w:ascii="Bookman Old Style" w:hAnsi="Bookman Old Style"/>
          <w:b/>
          <w:bCs/>
          <w:i/>
          <w:iCs/>
          <w:sz w:val="20"/>
          <w:szCs w:val="20"/>
        </w:rPr>
      </w:pPr>
      <w:r w:rsidRPr="006540FC">
        <w:rPr>
          <w:rFonts w:ascii="Bookman Old Style" w:hAnsi="Bookman Old Style"/>
          <w:b/>
          <w:bCs/>
          <w:i/>
          <w:iCs/>
          <w:sz w:val="20"/>
          <w:szCs w:val="20"/>
        </w:rPr>
        <w:t>NABYWCA</w:t>
      </w:r>
    </w:p>
    <w:p w14:paraId="60D8EFB6" w14:textId="77777777" w:rsidR="00A03647" w:rsidRPr="006540FC" w:rsidRDefault="00A03647" w:rsidP="009A1123">
      <w:pPr>
        <w:pStyle w:val="Akapitzlist"/>
        <w:widowControl w:val="0"/>
        <w:spacing w:line="276" w:lineRule="auto"/>
        <w:ind w:left="567" w:hanging="283"/>
        <w:rPr>
          <w:rFonts w:ascii="Bookman Old Style" w:hAnsi="Bookman Old Style"/>
          <w:i/>
          <w:iCs/>
          <w:sz w:val="20"/>
          <w:szCs w:val="20"/>
        </w:rPr>
      </w:pPr>
      <w:r w:rsidRPr="006540FC">
        <w:rPr>
          <w:rFonts w:ascii="Bookman Old Style" w:hAnsi="Bookman Old Style"/>
          <w:i/>
          <w:iCs/>
          <w:sz w:val="20"/>
          <w:szCs w:val="20"/>
        </w:rPr>
        <w:t>Politechnika Łódzka</w:t>
      </w:r>
    </w:p>
    <w:p w14:paraId="7D70F86C" w14:textId="77777777" w:rsidR="00A03647" w:rsidRPr="006540FC" w:rsidRDefault="00A03647" w:rsidP="009A1123">
      <w:pPr>
        <w:pStyle w:val="Akapitzlist"/>
        <w:widowControl w:val="0"/>
        <w:spacing w:line="276" w:lineRule="auto"/>
        <w:ind w:left="567" w:hanging="283"/>
        <w:rPr>
          <w:rFonts w:ascii="Bookman Old Style" w:hAnsi="Bookman Old Style"/>
          <w:i/>
          <w:iCs/>
          <w:sz w:val="20"/>
          <w:szCs w:val="20"/>
        </w:rPr>
      </w:pPr>
      <w:r w:rsidRPr="006540FC">
        <w:rPr>
          <w:rFonts w:ascii="Bookman Old Style" w:hAnsi="Bookman Old Style"/>
          <w:i/>
          <w:iCs/>
          <w:sz w:val="20"/>
          <w:szCs w:val="20"/>
        </w:rPr>
        <w:t>ul. Żeromskiego 116</w:t>
      </w:r>
    </w:p>
    <w:p w14:paraId="71F754B2" w14:textId="77777777" w:rsidR="00A03647" w:rsidRPr="006540FC" w:rsidRDefault="00A03647" w:rsidP="009A1123">
      <w:pPr>
        <w:pStyle w:val="Akapitzlist"/>
        <w:widowControl w:val="0"/>
        <w:spacing w:line="276" w:lineRule="auto"/>
        <w:ind w:left="567" w:hanging="283"/>
        <w:rPr>
          <w:rFonts w:ascii="Bookman Old Style" w:hAnsi="Bookman Old Style"/>
          <w:i/>
          <w:iCs/>
          <w:sz w:val="20"/>
          <w:szCs w:val="20"/>
        </w:rPr>
      </w:pPr>
      <w:r w:rsidRPr="006540FC">
        <w:rPr>
          <w:rFonts w:ascii="Bookman Old Style" w:hAnsi="Bookman Old Style"/>
          <w:i/>
          <w:iCs/>
          <w:sz w:val="20"/>
          <w:szCs w:val="20"/>
        </w:rPr>
        <w:t>90-924 Łódź</w:t>
      </w:r>
    </w:p>
    <w:p w14:paraId="38792E78" w14:textId="77777777" w:rsidR="00A03647" w:rsidRPr="006540FC" w:rsidRDefault="00A03647" w:rsidP="009A1123">
      <w:pPr>
        <w:pStyle w:val="Akapitzlist"/>
        <w:widowControl w:val="0"/>
        <w:spacing w:line="276" w:lineRule="auto"/>
        <w:ind w:left="567" w:hanging="283"/>
        <w:rPr>
          <w:rFonts w:ascii="Bookman Old Style" w:hAnsi="Bookman Old Style"/>
          <w:i/>
          <w:iCs/>
          <w:sz w:val="20"/>
          <w:szCs w:val="20"/>
        </w:rPr>
      </w:pPr>
      <w:r w:rsidRPr="006540FC">
        <w:rPr>
          <w:rFonts w:ascii="Bookman Old Style" w:hAnsi="Bookman Old Style"/>
          <w:i/>
          <w:iCs/>
          <w:sz w:val="20"/>
          <w:szCs w:val="20"/>
        </w:rPr>
        <w:t>NIP 727-002-18-95</w:t>
      </w:r>
    </w:p>
    <w:p w14:paraId="1BF88A89" w14:textId="77777777" w:rsidR="00A03647" w:rsidRPr="006540FC" w:rsidRDefault="00A03647" w:rsidP="009A1123">
      <w:pPr>
        <w:pStyle w:val="Akapitzlist"/>
        <w:widowControl w:val="0"/>
        <w:spacing w:line="276" w:lineRule="auto"/>
        <w:ind w:left="567" w:hanging="283"/>
        <w:rPr>
          <w:rFonts w:ascii="Bookman Old Style" w:hAnsi="Bookman Old Style"/>
          <w:i/>
          <w:iCs/>
          <w:sz w:val="20"/>
          <w:szCs w:val="20"/>
        </w:rPr>
      </w:pPr>
    </w:p>
    <w:p w14:paraId="28E7748D" w14:textId="77777777" w:rsidR="00A03647" w:rsidRPr="006540FC" w:rsidRDefault="00A03647" w:rsidP="009A1123">
      <w:pPr>
        <w:pStyle w:val="Akapitzlist"/>
        <w:widowControl w:val="0"/>
        <w:spacing w:line="276" w:lineRule="auto"/>
        <w:ind w:left="567" w:hanging="283"/>
        <w:rPr>
          <w:rFonts w:ascii="Bookman Old Style" w:hAnsi="Bookman Old Style"/>
          <w:b/>
          <w:bCs/>
          <w:i/>
          <w:iCs/>
          <w:sz w:val="20"/>
          <w:szCs w:val="20"/>
        </w:rPr>
      </w:pPr>
      <w:r w:rsidRPr="006540FC">
        <w:rPr>
          <w:rFonts w:ascii="Bookman Old Style" w:hAnsi="Bookman Old Style"/>
          <w:b/>
          <w:bCs/>
          <w:i/>
          <w:iCs/>
          <w:sz w:val="20"/>
          <w:szCs w:val="20"/>
        </w:rPr>
        <w:t>ODBIORCA</w:t>
      </w:r>
    </w:p>
    <w:p w14:paraId="526F0356" w14:textId="77777777" w:rsidR="00A03647" w:rsidRPr="006540FC" w:rsidRDefault="00A03647" w:rsidP="009A1123">
      <w:pPr>
        <w:pStyle w:val="Akapitzlist"/>
        <w:widowControl w:val="0"/>
        <w:spacing w:line="276" w:lineRule="auto"/>
        <w:ind w:left="567" w:hanging="283"/>
        <w:rPr>
          <w:rFonts w:ascii="Bookman Old Style" w:hAnsi="Bookman Old Style"/>
          <w:i/>
          <w:iCs/>
          <w:sz w:val="20"/>
          <w:szCs w:val="20"/>
        </w:rPr>
      </w:pPr>
      <w:r w:rsidRPr="006540FC">
        <w:rPr>
          <w:rFonts w:ascii="Bookman Old Style" w:hAnsi="Bookman Old Style"/>
          <w:i/>
          <w:iCs/>
          <w:sz w:val="20"/>
          <w:szCs w:val="20"/>
        </w:rPr>
        <w:t xml:space="preserve">Wydział/Dział/Instytut </w:t>
      </w:r>
    </w:p>
    <w:p w14:paraId="07DFEA57" w14:textId="77777777" w:rsidR="00A03647" w:rsidRPr="006540FC" w:rsidRDefault="00A03647" w:rsidP="009A1123">
      <w:pPr>
        <w:pStyle w:val="Akapitzlist"/>
        <w:widowControl w:val="0"/>
        <w:spacing w:line="276" w:lineRule="auto"/>
        <w:ind w:left="567" w:hanging="283"/>
        <w:rPr>
          <w:rFonts w:ascii="Bookman Old Style" w:hAnsi="Bookman Old Style"/>
          <w:i/>
          <w:iCs/>
          <w:sz w:val="20"/>
          <w:szCs w:val="20"/>
        </w:rPr>
      </w:pPr>
      <w:r w:rsidRPr="006540FC">
        <w:rPr>
          <w:rFonts w:ascii="Bookman Old Style" w:hAnsi="Bookman Old Style"/>
          <w:i/>
          <w:iCs/>
          <w:sz w:val="20"/>
          <w:szCs w:val="20"/>
        </w:rPr>
        <w:t>ul. _______________</w:t>
      </w:r>
    </w:p>
    <w:p w14:paraId="342DB4E4" w14:textId="170D0726" w:rsidR="00A03647" w:rsidRDefault="00A03647" w:rsidP="009A1123">
      <w:pPr>
        <w:pStyle w:val="Akapitzlist"/>
        <w:widowControl w:val="0"/>
        <w:spacing w:line="276" w:lineRule="auto"/>
        <w:ind w:left="567" w:hanging="283"/>
        <w:rPr>
          <w:rFonts w:ascii="Bookman Old Style" w:hAnsi="Bookman Old Style"/>
          <w:i/>
          <w:iCs/>
          <w:sz w:val="20"/>
          <w:szCs w:val="20"/>
        </w:rPr>
      </w:pPr>
      <w:r w:rsidRPr="006540FC">
        <w:rPr>
          <w:rFonts w:ascii="Bookman Old Style" w:hAnsi="Bookman Old Style"/>
          <w:i/>
          <w:iCs/>
          <w:sz w:val="20"/>
          <w:szCs w:val="20"/>
        </w:rPr>
        <w:t>_____________ Łódź</w:t>
      </w:r>
    </w:p>
    <w:p w14:paraId="69D7FC6B" w14:textId="5557287B" w:rsidR="00000427" w:rsidRPr="006540FC" w:rsidRDefault="00BC034F" w:rsidP="009A1123">
      <w:pPr>
        <w:pStyle w:val="Akapitzlist"/>
        <w:widowControl w:val="0"/>
        <w:spacing w:line="276" w:lineRule="auto"/>
        <w:ind w:left="567" w:hanging="283"/>
        <w:rPr>
          <w:rFonts w:ascii="Bookman Old Style" w:hAnsi="Bookman Old Style"/>
          <w:i/>
          <w:iCs/>
          <w:sz w:val="20"/>
          <w:szCs w:val="20"/>
        </w:rPr>
      </w:pPr>
      <w:r>
        <w:rPr>
          <w:rFonts w:ascii="Bookman Old Style" w:hAnsi="Bookman Old Style"/>
          <w:i/>
          <w:iCs/>
          <w:sz w:val="20"/>
          <w:szCs w:val="20"/>
        </w:rPr>
        <w:t>2</w:t>
      </w:r>
      <w:r w:rsidR="00000427">
        <w:rPr>
          <w:rFonts w:ascii="Bookman Old Style" w:hAnsi="Bookman Old Style"/>
          <w:i/>
          <w:iCs/>
          <w:sz w:val="20"/>
          <w:szCs w:val="20"/>
        </w:rPr>
        <w:t>/…/W3/D/202</w:t>
      </w:r>
      <w:r>
        <w:rPr>
          <w:rFonts w:ascii="Bookman Old Style" w:hAnsi="Bookman Old Style"/>
          <w:i/>
          <w:iCs/>
          <w:sz w:val="20"/>
          <w:szCs w:val="20"/>
        </w:rPr>
        <w:t>6</w:t>
      </w:r>
    </w:p>
    <w:p w14:paraId="7814D43B" w14:textId="380DEB0C" w:rsidR="00A03647" w:rsidRPr="006540FC" w:rsidRDefault="00A03647" w:rsidP="009A1123">
      <w:pPr>
        <w:spacing w:after="0" w:line="276" w:lineRule="auto"/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7. Zamawiający nie wyraża zgody na przesyłanie innych ustrukturyzowanych dokumentów o</w:t>
      </w:r>
      <w:r w:rsidR="00580355">
        <w:rPr>
          <w:rFonts w:ascii="Bookman Old Style" w:hAnsi="Bookman Old Style"/>
          <w:iCs/>
          <w:sz w:val="20"/>
          <w:szCs w:val="20"/>
        </w:rPr>
        <w:t xml:space="preserve"> </w:t>
      </w:r>
      <w:r w:rsidRPr="006540FC">
        <w:rPr>
          <w:rFonts w:ascii="Bookman Old Style" w:hAnsi="Bookman Old Style"/>
          <w:iCs/>
          <w:sz w:val="20"/>
          <w:szCs w:val="20"/>
        </w:rPr>
        <w:t>jakich mowa w ustawie z dnia 9 listopada 2018 r. o elektronicznym fakturowaniu w</w:t>
      </w:r>
      <w:r w:rsidR="00580355">
        <w:rPr>
          <w:rFonts w:ascii="Bookman Old Style" w:hAnsi="Bookman Old Style"/>
          <w:iCs/>
          <w:sz w:val="20"/>
          <w:szCs w:val="20"/>
        </w:rPr>
        <w:t xml:space="preserve"> </w:t>
      </w:r>
      <w:r w:rsidRPr="006540FC">
        <w:rPr>
          <w:rFonts w:ascii="Bookman Old Style" w:hAnsi="Bookman Old Style"/>
          <w:iCs/>
          <w:sz w:val="20"/>
          <w:szCs w:val="20"/>
        </w:rPr>
        <w:t>zamówieniach publicznych, koncesjach na roboty budowlane lub usługi oraz partnerstwie publiczno-prywatnym (tj. Dz. U. 2020, poz. 1666 z późn. zm.).</w:t>
      </w:r>
    </w:p>
    <w:p w14:paraId="7B96D631" w14:textId="77777777" w:rsidR="00423F7A" w:rsidRPr="00423F7A" w:rsidRDefault="00423F7A" w:rsidP="00423F7A">
      <w:pPr>
        <w:pStyle w:val="Akapitzlist"/>
        <w:widowControl w:val="0"/>
        <w:numPr>
          <w:ilvl w:val="0"/>
          <w:numId w:val="11"/>
        </w:numPr>
        <w:tabs>
          <w:tab w:val="left" w:pos="284"/>
        </w:tabs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 w:rsidRPr="00423F7A">
        <w:rPr>
          <w:rFonts w:ascii="Bookman Old Style" w:hAnsi="Bookman Old Style"/>
          <w:bCs/>
          <w:iCs/>
          <w:sz w:val="20"/>
          <w:szCs w:val="20"/>
        </w:rPr>
        <w:t>Od dnia wejścia w życie przepisów ustawy z dnia 16 czerwca 2023 r. o zmianie ustawy o podatku od towarów i usług oraz niektórych innych ustaw (Dz.U.2023 poz. 1598), wprowadzających obowiązek wystawiania faktur wyłącznie drogą elektroniczną przy użyciu Krajowego Systemu e-Faktur (dalej „</w:t>
      </w:r>
      <w:proofErr w:type="spellStart"/>
      <w:r w:rsidRPr="00423F7A">
        <w:rPr>
          <w:rFonts w:ascii="Bookman Old Style" w:hAnsi="Bookman Old Style"/>
          <w:bCs/>
          <w:iCs/>
          <w:sz w:val="20"/>
          <w:szCs w:val="20"/>
        </w:rPr>
        <w:t>KSeF</w:t>
      </w:r>
      <w:proofErr w:type="spellEnd"/>
      <w:r w:rsidRPr="00423F7A">
        <w:rPr>
          <w:rFonts w:ascii="Bookman Old Style" w:hAnsi="Bookman Old Style"/>
          <w:bCs/>
          <w:iCs/>
          <w:sz w:val="20"/>
          <w:szCs w:val="20"/>
        </w:rPr>
        <w:t xml:space="preserve">”), stosuje się poniższe postanowienia: </w:t>
      </w:r>
    </w:p>
    <w:p w14:paraId="64A40298" w14:textId="77777777" w:rsidR="00423F7A" w:rsidRPr="00423F7A" w:rsidRDefault="00423F7A" w:rsidP="00423F7A">
      <w:pPr>
        <w:pStyle w:val="Akapitzlist"/>
        <w:widowControl w:val="0"/>
        <w:tabs>
          <w:tab w:val="left" w:pos="284"/>
        </w:tabs>
        <w:ind w:left="284" w:hanging="142"/>
        <w:jc w:val="both"/>
        <w:rPr>
          <w:rFonts w:ascii="Bookman Old Style" w:hAnsi="Bookman Old Style"/>
          <w:bCs/>
          <w:iCs/>
          <w:sz w:val="20"/>
          <w:szCs w:val="20"/>
        </w:rPr>
      </w:pPr>
      <w:r w:rsidRPr="00423F7A">
        <w:rPr>
          <w:rFonts w:ascii="Bookman Old Style" w:hAnsi="Bookman Old Style"/>
          <w:bCs/>
          <w:iCs/>
          <w:sz w:val="20"/>
          <w:szCs w:val="20"/>
        </w:rPr>
        <w:t xml:space="preserve">1) Faktura ustrukturyzowana w postaci elektronicznej wystawiona przy użyciu </w:t>
      </w:r>
      <w:proofErr w:type="spellStart"/>
      <w:r w:rsidRPr="00423F7A">
        <w:rPr>
          <w:rFonts w:ascii="Bookman Old Style" w:hAnsi="Bookman Old Style"/>
          <w:bCs/>
          <w:iCs/>
          <w:sz w:val="20"/>
          <w:szCs w:val="20"/>
        </w:rPr>
        <w:t>KSeF</w:t>
      </w:r>
      <w:proofErr w:type="spellEnd"/>
      <w:r w:rsidRPr="00423F7A">
        <w:rPr>
          <w:rFonts w:ascii="Bookman Old Style" w:hAnsi="Bookman Old Style"/>
          <w:bCs/>
          <w:iCs/>
          <w:sz w:val="20"/>
          <w:szCs w:val="20"/>
        </w:rPr>
        <w:t xml:space="preserve"> musi zawierać następujące dane: </w:t>
      </w:r>
    </w:p>
    <w:p w14:paraId="03047789" w14:textId="467FD8E2" w:rsidR="00423F7A" w:rsidRPr="00423F7A" w:rsidRDefault="00423F7A" w:rsidP="00423F7A">
      <w:pPr>
        <w:pStyle w:val="Akapitzlist"/>
        <w:widowControl w:val="0"/>
        <w:tabs>
          <w:tab w:val="left" w:pos="709"/>
        </w:tabs>
        <w:ind w:left="426" w:hanging="142"/>
        <w:jc w:val="both"/>
        <w:rPr>
          <w:rFonts w:ascii="Bookman Old Style" w:hAnsi="Bookman Old Style"/>
          <w:bCs/>
          <w:iCs/>
          <w:sz w:val="20"/>
          <w:szCs w:val="20"/>
        </w:rPr>
      </w:pPr>
      <w:r w:rsidRPr="00423F7A">
        <w:rPr>
          <w:rFonts w:ascii="Bookman Old Style" w:hAnsi="Bookman Old Style"/>
          <w:iCs/>
          <w:sz w:val="20"/>
          <w:szCs w:val="20"/>
        </w:rPr>
        <w:t>a)</w:t>
      </w:r>
      <w:r w:rsidRPr="00423F7A">
        <w:rPr>
          <w:rFonts w:ascii="Bookman Old Style" w:hAnsi="Bookman Old Style"/>
          <w:b/>
          <w:bCs/>
          <w:iCs/>
          <w:sz w:val="20"/>
          <w:szCs w:val="20"/>
        </w:rPr>
        <w:tab/>
        <w:t xml:space="preserve">dane Nabywcy: Politechnika Łódzka, ul. Żeromskiego 116, 90-924 Łódź, NIP 7270021895 </w:t>
      </w:r>
    </w:p>
    <w:p w14:paraId="5D6A6EFA" w14:textId="77777777" w:rsidR="00423F7A" w:rsidRPr="00423F7A" w:rsidRDefault="00423F7A" w:rsidP="00423F7A">
      <w:pPr>
        <w:pStyle w:val="Akapitzlist"/>
        <w:widowControl w:val="0"/>
        <w:tabs>
          <w:tab w:val="left" w:pos="709"/>
        </w:tabs>
        <w:ind w:left="426" w:hanging="142"/>
        <w:jc w:val="both"/>
        <w:rPr>
          <w:rFonts w:ascii="Bookman Old Style" w:hAnsi="Bookman Old Style"/>
          <w:bCs/>
          <w:iCs/>
          <w:sz w:val="20"/>
          <w:szCs w:val="20"/>
        </w:rPr>
      </w:pPr>
      <w:r w:rsidRPr="00423F7A">
        <w:rPr>
          <w:rFonts w:ascii="Bookman Old Style" w:hAnsi="Bookman Old Style"/>
          <w:iCs/>
          <w:sz w:val="20"/>
          <w:szCs w:val="20"/>
        </w:rPr>
        <w:t>b)</w:t>
      </w:r>
      <w:r w:rsidRPr="00423F7A">
        <w:rPr>
          <w:rFonts w:ascii="Bookman Old Style" w:hAnsi="Bookman Old Style"/>
          <w:b/>
          <w:bCs/>
          <w:iCs/>
          <w:sz w:val="20"/>
          <w:szCs w:val="20"/>
        </w:rPr>
        <w:tab/>
      </w:r>
      <w:r w:rsidRPr="00423F7A">
        <w:rPr>
          <w:rFonts w:ascii="Bookman Old Style" w:hAnsi="Bookman Old Style"/>
          <w:bCs/>
          <w:iCs/>
          <w:sz w:val="20"/>
          <w:szCs w:val="20"/>
        </w:rPr>
        <w:t xml:space="preserve">dane Podmiotu trzeciego, w tym: </w:t>
      </w:r>
    </w:p>
    <w:p w14:paraId="57304D1B" w14:textId="5BBCFBBE" w:rsidR="00423F7A" w:rsidRPr="00423F7A" w:rsidRDefault="00423F7A" w:rsidP="00423F7A">
      <w:pPr>
        <w:pStyle w:val="Akapitzlist"/>
        <w:widowControl w:val="0"/>
        <w:tabs>
          <w:tab w:val="left" w:pos="709"/>
        </w:tabs>
        <w:ind w:left="851" w:hanging="425"/>
        <w:jc w:val="both"/>
        <w:rPr>
          <w:rFonts w:ascii="Bookman Old Style" w:hAnsi="Bookman Old Style"/>
          <w:bCs/>
          <w:iCs/>
          <w:sz w:val="20"/>
          <w:szCs w:val="20"/>
        </w:rPr>
      </w:pPr>
      <w:r w:rsidRPr="00423F7A">
        <w:rPr>
          <w:rFonts w:ascii="Bookman Old Style" w:hAnsi="Bookman Old Style"/>
          <w:iCs/>
          <w:sz w:val="20"/>
          <w:szCs w:val="20"/>
        </w:rPr>
        <w:t>ba)</w:t>
      </w:r>
      <w:r w:rsidRPr="00423F7A">
        <w:rPr>
          <w:rFonts w:ascii="Bookman Old Style" w:hAnsi="Bookman Old Style"/>
          <w:b/>
          <w:bCs/>
          <w:iCs/>
          <w:sz w:val="20"/>
          <w:szCs w:val="20"/>
        </w:rPr>
        <w:tab/>
        <w:t>Odbiorca:,</w:t>
      </w:r>
    </w:p>
    <w:p w14:paraId="730ADEF2" w14:textId="77777777" w:rsidR="00423F7A" w:rsidRPr="00423F7A" w:rsidRDefault="00423F7A" w:rsidP="00423F7A">
      <w:pPr>
        <w:pStyle w:val="Akapitzlist"/>
        <w:widowControl w:val="0"/>
        <w:tabs>
          <w:tab w:val="left" w:pos="709"/>
        </w:tabs>
        <w:ind w:left="851" w:hanging="425"/>
        <w:jc w:val="both"/>
        <w:rPr>
          <w:rFonts w:ascii="Bookman Old Style" w:hAnsi="Bookman Old Style"/>
          <w:bCs/>
          <w:iCs/>
          <w:sz w:val="20"/>
          <w:szCs w:val="20"/>
        </w:rPr>
      </w:pPr>
      <w:proofErr w:type="spellStart"/>
      <w:r w:rsidRPr="00423F7A">
        <w:rPr>
          <w:rFonts w:ascii="Bookman Old Style" w:hAnsi="Bookman Old Style"/>
          <w:iCs/>
          <w:sz w:val="20"/>
          <w:szCs w:val="20"/>
        </w:rPr>
        <w:t>bb</w:t>
      </w:r>
      <w:proofErr w:type="spellEnd"/>
      <w:r w:rsidRPr="00423F7A">
        <w:rPr>
          <w:rFonts w:ascii="Bookman Old Style" w:hAnsi="Bookman Old Style"/>
          <w:iCs/>
          <w:sz w:val="20"/>
          <w:szCs w:val="20"/>
        </w:rPr>
        <w:t>)</w:t>
      </w:r>
      <w:r w:rsidRPr="00423F7A">
        <w:rPr>
          <w:rFonts w:ascii="Bookman Old Style" w:hAnsi="Bookman Old Style"/>
          <w:b/>
          <w:bCs/>
          <w:iCs/>
          <w:sz w:val="20"/>
          <w:szCs w:val="20"/>
        </w:rPr>
        <w:tab/>
        <w:t xml:space="preserve">Pracownik- …………………….. </w:t>
      </w:r>
      <w:r w:rsidRPr="00423F7A">
        <w:rPr>
          <w:rFonts w:ascii="Bookman Old Style" w:hAnsi="Bookman Old Style"/>
          <w:i/>
          <w:iCs/>
          <w:sz w:val="20"/>
          <w:szCs w:val="20"/>
        </w:rPr>
        <w:t>( imię i nazwisko pracownika/doktoranta/studenta, którego zakup dotyczy lub pracownika dokonującego zamówienia/zakupu)</w:t>
      </w:r>
      <w:r w:rsidRPr="00423F7A">
        <w:rPr>
          <w:rFonts w:ascii="Bookman Old Style" w:hAnsi="Bookman Old Style"/>
          <w:b/>
          <w:bCs/>
          <w:iCs/>
          <w:sz w:val="20"/>
          <w:szCs w:val="20"/>
        </w:rPr>
        <w:t xml:space="preserve">. </w:t>
      </w:r>
    </w:p>
    <w:p w14:paraId="0317D777" w14:textId="77777777" w:rsidR="00423F7A" w:rsidRPr="00423F7A" w:rsidRDefault="00423F7A" w:rsidP="00423F7A">
      <w:pPr>
        <w:pStyle w:val="Akapitzlist"/>
        <w:widowControl w:val="0"/>
        <w:tabs>
          <w:tab w:val="left" w:pos="284"/>
        </w:tabs>
        <w:ind w:left="284"/>
        <w:jc w:val="both"/>
        <w:rPr>
          <w:rFonts w:ascii="Bookman Old Style" w:hAnsi="Bookman Old Style"/>
          <w:bCs/>
          <w:iCs/>
          <w:sz w:val="20"/>
          <w:szCs w:val="20"/>
        </w:rPr>
      </w:pPr>
      <w:r w:rsidRPr="00423F7A">
        <w:rPr>
          <w:rFonts w:ascii="Bookman Old Style" w:hAnsi="Bookman Old Style"/>
          <w:bCs/>
          <w:iCs/>
          <w:sz w:val="20"/>
          <w:szCs w:val="20"/>
        </w:rPr>
        <w:t>c)</w:t>
      </w:r>
      <w:r w:rsidRPr="00423F7A">
        <w:rPr>
          <w:rFonts w:ascii="Bookman Old Style" w:hAnsi="Bookman Old Style"/>
          <w:bCs/>
          <w:iCs/>
          <w:sz w:val="20"/>
          <w:szCs w:val="20"/>
        </w:rPr>
        <w:tab/>
        <w:t xml:space="preserve">numer i datę zawartej umowy. </w:t>
      </w:r>
    </w:p>
    <w:p w14:paraId="44B192EC" w14:textId="77777777" w:rsidR="00423F7A" w:rsidRPr="00423F7A" w:rsidRDefault="00423F7A" w:rsidP="00423F7A">
      <w:pPr>
        <w:pStyle w:val="Akapitzlist"/>
        <w:widowControl w:val="0"/>
        <w:tabs>
          <w:tab w:val="left" w:pos="426"/>
        </w:tabs>
        <w:ind w:left="284" w:hanging="142"/>
        <w:jc w:val="both"/>
        <w:rPr>
          <w:rFonts w:ascii="Bookman Old Style" w:hAnsi="Bookman Old Style"/>
          <w:bCs/>
          <w:iCs/>
          <w:sz w:val="20"/>
          <w:szCs w:val="20"/>
        </w:rPr>
      </w:pPr>
      <w:r w:rsidRPr="00423F7A">
        <w:rPr>
          <w:rFonts w:ascii="Bookman Old Style" w:hAnsi="Bookman Old Style"/>
          <w:bCs/>
          <w:iCs/>
          <w:sz w:val="20"/>
          <w:szCs w:val="20"/>
        </w:rPr>
        <w:t>2)</w:t>
      </w:r>
      <w:r w:rsidRPr="00423F7A">
        <w:rPr>
          <w:rFonts w:ascii="Bookman Old Style" w:hAnsi="Bookman Old Style"/>
          <w:bCs/>
          <w:iCs/>
          <w:sz w:val="20"/>
          <w:szCs w:val="20"/>
        </w:rPr>
        <w:tab/>
        <w:t xml:space="preserve">W sytuacji awarii </w:t>
      </w:r>
      <w:proofErr w:type="spellStart"/>
      <w:r w:rsidRPr="00423F7A">
        <w:rPr>
          <w:rFonts w:ascii="Bookman Old Style" w:hAnsi="Bookman Old Style"/>
          <w:bCs/>
          <w:iCs/>
          <w:sz w:val="20"/>
          <w:szCs w:val="20"/>
        </w:rPr>
        <w:t>KSeF</w:t>
      </w:r>
      <w:proofErr w:type="spellEnd"/>
      <w:r w:rsidRPr="00423F7A">
        <w:rPr>
          <w:rFonts w:ascii="Bookman Old Style" w:hAnsi="Bookman Old Style"/>
          <w:bCs/>
          <w:iCs/>
          <w:sz w:val="20"/>
          <w:szCs w:val="20"/>
        </w:rPr>
        <w:t xml:space="preserve">, zgodnie z art. 106nf ust. 2 ustawy o podatku od towarów i usług w brzmieniu nadanym ww. ustawą z dnia z dnia 16 czerwca 2023 roku, Wykonawca prześle na adres e-mailowy Zamawiającego …………………….. </w:t>
      </w:r>
      <w:r w:rsidRPr="00423F7A">
        <w:rPr>
          <w:rFonts w:ascii="Bookman Old Style" w:hAnsi="Bookman Old Style"/>
          <w:bCs/>
          <w:i/>
          <w:iCs/>
          <w:sz w:val="20"/>
          <w:szCs w:val="20"/>
        </w:rPr>
        <w:t>(adres mailowy jednostki/komórki organizacyjnej PŁ)</w:t>
      </w:r>
      <w:r w:rsidRPr="00423F7A">
        <w:rPr>
          <w:rFonts w:ascii="Bookman Old Style" w:hAnsi="Bookman Old Style"/>
          <w:bCs/>
          <w:iCs/>
          <w:sz w:val="20"/>
          <w:szCs w:val="20"/>
        </w:rPr>
        <w:t xml:space="preserve"> wizualizację faktury opatrzoną odpowiednimi kodami QR niezwłocznie, nie później niż dnia następnego po dniu jej wystawienia. </w:t>
      </w:r>
    </w:p>
    <w:p w14:paraId="1A99267C" w14:textId="75BE57F4" w:rsidR="00423F7A" w:rsidRPr="00423F7A" w:rsidRDefault="00423F7A" w:rsidP="00423F7A">
      <w:pPr>
        <w:pStyle w:val="Akapitzlist"/>
        <w:widowControl w:val="0"/>
        <w:tabs>
          <w:tab w:val="left" w:pos="426"/>
        </w:tabs>
        <w:ind w:left="284" w:hanging="142"/>
        <w:jc w:val="both"/>
        <w:rPr>
          <w:rFonts w:ascii="Bookman Old Style" w:hAnsi="Bookman Old Style"/>
          <w:bCs/>
          <w:iCs/>
          <w:sz w:val="20"/>
          <w:szCs w:val="20"/>
        </w:rPr>
      </w:pPr>
      <w:r w:rsidRPr="00423F7A">
        <w:rPr>
          <w:rFonts w:ascii="Bookman Old Style" w:hAnsi="Bookman Old Style"/>
          <w:bCs/>
          <w:iCs/>
          <w:sz w:val="20"/>
          <w:szCs w:val="20"/>
        </w:rPr>
        <w:t xml:space="preserve">3) Wymagane umową wszelkie załączniki do faktury ustrukturyzowanej należy przesłać w dacie wpływu faktury do </w:t>
      </w:r>
      <w:proofErr w:type="spellStart"/>
      <w:r w:rsidRPr="00423F7A">
        <w:rPr>
          <w:rFonts w:ascii="Bookman Old Style" w:hAnsi="Bookman Old Style"/>
          <w:bCs/>
          <w:iCs/>
          <w:sz w:val="20"/>
          <w:szCs w:val="20"/>
        </w:rPr>
        <w:t>KSeF</w:t>
      </w:r>
      <w:proofErr w:type="spellEnd"/>
      <w:r w:rsidRPr="00423F7A">
        <w:rPr>
          <w:rFonts w:ascii="Bookman Old Style" w:hAnsi="Bookman Old Style"/>
          <w:bCs/>
          <w:iCs/>
          <w:sz w:val="20"/>
          <w:szCs w:val="20"/>
        </w:rPr>
        <w:t xml:space="preserve"> i nadania numeru identyfikacyjnego </w:t>
      </w:r>
      <w:proofErr w:type="spellStart"/>
      <w:r w:rsidRPr="00423F7A">
        <w:rPr>
          <w:rFonts w:ascii="Bookman Old Style" w:hAnsi="Bookman Old Style"/>
          <w:bCs/>
          <w:iCs/>
          <w:sz w:val="20"/>
          <w:szCs w:val="20"/>
        </w:rPr>
        <w:t>KSeF</w:t>
      </w:r>
      <w:proofErr w:type="spellEnd"/>
      <w:r w:rsidRPr="00423F7A">
        <w:rPr>
          <w:rFonts w:ascii="Bookman Old Style" w:hAnsi="Bookman Old Style"/>
          <w:bCs/>
          <w:iCs/>
          <w:sz w:val="20"/>
          <w:szCs w:val="20"/>
        </w:rPr>
        <w:t xml:space="preserve"> na adres </w:t>
      </w:r>
      <w:r>
        <w:rPr>
          <w:rFonts w:ascii="Bookman Old Style" w:hAnsi="Bookman Old Style"/>
          <w:bCs/>
          <w:iCs/>
          <w:sz w:val="20"/>
          <w:szCs w:val="20"/>
        </w:rPr>
        <w:br/>
      </w:r>
      <w:r w:rsidRPr="00423F7A">
        <w:rPr>
          <w:rFonts w:ascii="Bookman Old Style" w:hAnsi="Bookman Old Style"/>
          <w:bCs/>
          <w:iCs/>
          <w:sz w:val="20"/>
          <w:szCs w:val="20"/>
        </w:rPr>
        <w:t xml:space="preserve">e-mailowy…………………….. </w:t>
      </w:r>
      <w:r w:rsidRPr="00423F7A">
        <w:rPr>
          <w:rFonts w:ascii="Bookman Old Style" w:hAnsi="Bookman Old Style"/>
          <w:bCs/>
          <w:i/>
          <w:iCs/>
          <w:sz w:val="20"/>
          <w:szCs w:val="20"/>
        </w:rPr>
        <w:t>(adres mailowy jednostki/komórki organizacyjnej PŁ)</w:t>
      </w:r>
      <w:r w:rsidRPr="00423F7A">
        <w:rPr>
          <w:rFonts w:ascii="Bookman Old Style" w:hAnsi="Bookman Old Style"/>
          <w:bCs/>
          <w:iCs/>
          <w:sz w:val="20"/>
          <w:szCs w:val="20"/>
        </w:rPr>
        <w:t xml:space="preserve"> </w:t>
      </w:r>
      <w:r>
        <w:rPr>
          <w:rFonts w:ascii="Bookman Old Style" w:hAnsi="Bookman Old Style"/>
          <w:bCs/>
          <w:iCs/>
          <w:sz w:val="20"/>
          <w:szCs w:val="20"/>
        </w:rPr>
        <w:br/>
      </w:r>
      <w:r w:rsidRPr="00423F7A">
        <w:rPr>
          <w:rFonts w:ascii="Bookman Old Style" w:hAnsi="Bookman Old Style"/>
          <w:bCs/>
          <w:iCs/>
          <w:sz w:val="20"/>
          <w:szCs w:val="20"/>
        </w:rPr>
        <w:t xml:space="preserve">wraz z podaniem unikalnego numeru </w:t>
      </w:r>
      <w:proofErr w:type="spellStart"/>
      <w:r w:rsidRPr="00423F7A">
        <w:rPr>
          <w:rFonts w:ascii="Bookman Old Style" w:hAnsi="Bookman Old Style"/>
          <w:bCs/>
          <w:iCs/>
          <w:sz w:val="20"/>
          <w:szCs w:val="20"/>
        </w:rPr>
        <w:t>KSeF</w:t>
      </w:r>
      <w:proofErr w:type="spellEnd"/>
      <w:r w:rsidRPr="00423F7A">
        <w:rPr>
          <w:rFonts w:ascii="Bookman Old Style" w:hAnsi="Bookman Old Style"/>
          <w:bCs/>
          <w:iCs/>
          <w:sz w:val="20"/>
          <w:szCs w:val="20"/>
        </w:rPr>
        <w:t xml:space="preserve">, linku do faktury lub wizualizacją faktury wraz z kodem QR. </w:t>
      </w:r>
    </w:p>
    <w:p w14:paraId="00662104" w14:textId="37E3A8D5" w:rsidR="00423F7A" w:rsidRPr="00423F7A" w:rsidRDefault="00423F7A" w:rsidP="00423F7A">
      <w:pPr>
        <w:pStyle w:val="Akapitzlist"/>
        <w:widowControl w:val="0"/>
        <w:tabs>
          <w:tab w:val="left" w:pos="284"/>
        </w:tabs>
        <w:ind w:left="284" w:hanging="142"/>
        <w:jc w:val="both"/>
        <w:rPr>
          <w:rFonts w:ascii="Bookman Old Style" w:hAnsi="Bookman Old Style"/>
          <w:bCs/>
          <w:iCs/>
          <w:sz w:val="20"/>
          <w:szCs w:val="20"/>
        </w:rPr>
      </w:pPr>
      <w:r w:rsidRPr="00423F7A">
        <w:rPr>
          <w:rFonts w:ascii="Bookman Old Style" w:hAnsi="Bookman Old Style"/>
          <w:bCs/>
          <w:iCs/>
          <w:sz w:val="20"/>
          <w:szCs w:val="20"/>
        </w:rPr>
        <w:t xml:space="preserve">4) Wynagrodzenie, o którym mowa w ust. 1 niniejszego paragrafu płatne będzie przelewem w terminie do </w:t>
      </w:r>
      <w:r w:rsidR="008E4DEC">
        <w:rPr>
          <w:rFonts w:ascii="Bookman Old Style" w:hAnsi="Bookman Old Style"/>
          <w:bCs/>
          <w:iCs/>
          <w:sz w:val="20"/>
          <w:szCs w:val="20"/>
        </w:rPr>
        <w:t>21</w:t>
      </w:r>
      <w:r w:rsidRPr="00423F7A">
        <w:rPr>
          <w:rFonts w:ascii="Bookman Old Style" w:hAnsi="Bookman Old Style"/>
          <w:bCs/>
          <w:iCs/>
          <w:sz w:val="20"/>
          <w:szCs w:val="20"/>
        </w:rPr>
        <w:t xml:space="preserve"> dni licząc od dnia przyjęcia faktury ustrukturyzowanej w systemie </w:t>
      </w:r>
      <w:proofErr w:type="spellStart"/>
      <w:r w:rsidRPr="00423F7A">
        <w:rPr>
          <w:rFonts w:ascii="Bookman Old Style" w:hAnsi="Bookman Old Style"/>
          <w:bCs/>
          <w:iCs/>
          <w:sz w:val="20"/>
          <w:szCs w:val="20"/>
        </w:rPr>
        <w:t>KSeF</w:t>
      </w:r>
      <w:proofErr w:type="spellEnd"/>
      <w:r w:rsidRPr="00423F7A">
        <w:rPr>
          <w:rFonts w:ascii="Bookman Old Style" w:hAnsi="Bookman Old Style"/>
          <w:bCs/>
          <w:iCs/>
          <w:sz w:val="20"/>
          <w:szCs w:val="20"/>
        </w:rPr>
        <w:t xml:space="preserve"> na numer rachunku bankowego wskazanego na fakturze, który znajduje się</w:t>
      </w:r>
      <w:r>
        <w:rPr>
          <w:rFonts w:ascii="Bookman Old Style" w:hAnsi="Bookman Old Style"/>
          <w:bCs/>
          <w:iCs/>
          <w:sz w:val="20"/>
          <w:szCs w:val="20"/>
        </w:rPr>
        <w:t xml:space="preserve"> </w:t>
      </w:r>
      <w:r w:rsidRPr="00423F7A">
        <w:rPr>
          <w:rFonts w:ascii="Bookman Old Style" w:hAnsi="Bookman Old Style"/>
          <w:bCs/>
          <w:iCs/>
          <w:sz w:val="20"/>
          <w:szCs w:val="20"/>
        </w:rPr>
        <w:t xml:space="preserve">w prowadzonym przez Szefa Krajowej Administracji Skarbowej wykazie podatników VAT (tzw. białej liście podatników VAT). </w:t>
      </w:r>
    </w:p>
    <w:p w14:paraId="690D523E" w14:textId="77777777" w:rsidR="00423F7A" w:rsidRPr="00423F7A" w:rsidRDefault="00423F7A" w:rsidP="00423F7A">
      <w:pPr>
        <w:pStyle w:val="Akapitzlist"/>
        <w:widowControl w:val="0"/>
        <w:tabs>
          <w:tab w:val="left" w:pos="426"/>
        </w:tabs>
        <w:ind w:left="284" w:hanging="142"/>
        <w:jc w:val="both"/>
        <w:rPr>
          <w:rFonts w:ascii="Bookman Old Style" w:hAnsi="Bookman Old Style"/>
          <w:bCs/>
          <w:iCs/>
          <w:sz w:val="20"/>
          <w:szCs w:val="20"/>
        </w:rPr>
      </w:pPr>
      <w:r w:rsidRPr="00423F7A">
        <w:rPr>
          <w:rFonts w:ascii="Bookman Old Style" w:hAnsi="Bookman Old Style"/>
          <w:bCs/>
          <w:iCs/>
          <w:sz w:val="20"/>
          <w:szCs w:val="20"/>
        </w:rPr>
        <w:lastRenderedPageBreak/>
        <w:t>5)</w:t>
      </w:r>
      <w:r w:rsidRPr="00423F7A">
        <w:rPr>
          <w:rFonts w:ascii="Bookman Old Style" w:hAnsi="Bookman Old Style"/>
          <w:bCs/>
          <w:iCs/>
          <w:sz w:val="20"/>
          <w:szCs w:val="20"/>
        </w:rPr>
        <w:tab/>
        <w:t xml:space="preserve">W przypadku wystawienia faktury w trybie offline (poza </w:t>
      </w:r>
      <w:proofErr w:type="spellStart"/>
      <w:r w:rsidRPr="00423F7A">
        <w:rPr>
          <w:rFonts w:ascii="Bookman Old Style" w:hAnsi="Bookman Old Style"/>
          <w:bCs/>
          <w:iCs/>
          <w:sz w:val="20"/>
          <w:szCs w:val="20"/>
        </w:rPr>
        <w:t>KSeF</w:t>
      </w:r>
      <w:proofErr w:type="spellEnd"/>
      <w:r w:rsidRPr="00423F7A">
        <w:rPr>
          <w:rFonts w:ascii="Bookman Old Style" w:hAnsi="Bookman Old Style"/>
          <w:bCs/>
          <w:iCs/>
          <w:sz w:val="20"/>
          <w:szCs w:val="20"/>
        </w:rPr>
        <w:t xml:space="preserve">), o którym mowa w ust. 8 pkt 2) niniejszego paragrafu, termin płatności liczony jest od dnia skutecznego doręczenia faktury w formie elektronicznej na adres e-mail wskazany w ust. 8 pkt 2) niniejszego paragrafu. </w:t>
      </w:r>
    </w:p>
    <w:p w14:paraId="3F1912C8" w14:textId="77777777" w:rsidR="00423F7A" w:rsidRPr="00423F7A" w:rsidRDefault="00423F7A" w:rsidP="00423F7A">
      <w:pPr>
        <w:pStyle w:val="Akapitzlist"/>
        <w:widowControl w:val="0"/>
        <w:tabs>
          <w:tab w:val="left" w:pos="284"/>
        </w:tabs>
        <w:ind w:left="284" w:hanging="142"/>
        <w:jc w:val="both"/>
        <w:rPr>
          <w:rFonts w:ascii="Bookman Old Style" w:hAnsi="Bookman Old Style"/>
          <w:bCs/>
          <w:iCs/>
          <w:sz w:val="20"/>
          <w:szCs w:val="20"/>
        </w:rPr>
      </w:pPr>
      <w:r w:rsidRPr="00423F7A">
        <w:rPr>
          <w:rFonts w:ascii="Bookman Old Style" w:hAnsi="Bookman Old Style"/>
          <w:bCs/>
          <w:iCs/>
          <w:sz w:val="20"/>
          <w:szCs w:val="20"/>
        </w:rPr>
        <w:t xml:space="preserve">6) Brak któregokolwiek z powyższych elementów będzie traktowany jako wystawienie faktury niezgodnej z warunkami niniejszej umowy. </w:t>
      </w:r>
    </w:p>
    <w:p w14:paraId="3FF246FE" w14:textId="78382D93" w:rsidR="00423F7A" w:rsidRPr="00423F7A" w:rsidRDefault="00423F7A" w:rsidP="00423F7A">
      <w:pPr>
        <w:pStyle w:val="Akapitzlist"/>
        <w:widowControl w:val="0"/>
        <w:tabs>
          <w:tab w:val="left" w:pos="284"/>
        </w:tabs>
        <w:ind w:left="284" w:hanging="142"/>
        <w:jc w:val="both"/>
        <w:rPr>
          <w:rFonts w:ascii="Bookman Old Style" w:hAnsi="Bookman Old Style"/>
          <w:bCs/>
          <w:iCs/>
          <w:sz w:val="20"/>
          <w:szCs w:val="20"/>
        </w:rPr>
      </w:pPr>
      <w:r w:rsidRPr="00423F7A">
        <w:rPr>
          <w:rFonts w:ascii="Bookman Old Style" w:hAnsi="Bookman Old Style"/>
          <w:bCs/>
          <w:iCs/>
          <w:sz w:val="20"/>
          <w:szCs w:val="20"/>
        </w:rPr>
        <w:t xml:space="preserve">7) Wykonawca nie jest uprawniony do naliczania odsetek ustawowych ani umownych za opóźnienie w płatności, jeżeli wystawiona faktura nie zawierała danych określonych w ust. 8 pkt 1) niniejszego paragrafu i nie została prawidłowo wystawiona zgodnie z obowiązującymi przepisami i umową. </w:t>
      </w:r>
    </w:p>
    <w:p w14:paraId="4C9A4AED" w14:textId="77777777" w:rsidR="00423F7A" w:rsidRPr="00423F7A" w:rsidRDefault="00423F7A" w:rsidP="00423F7A">
      <w:pPr>
        <w:pStyle w:val="Akapitzlist"/>
        <w:widowControl w:val="0"/>
        <w:numPr>
          <w:ilvl w:val="0"/>
          <w:numId w:val="11"/>
        </w:numPr>
        <w:tabs>
          <w:tab w:val="left" w:pos="284"/>
        </w:tabs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 w:rsidRPr="00423F7A">
        <w:rPr>
          <w:rFonts w:ascii="Bookman Old Style" w:hAnsi="Bookman Old Style"/>
          <w:iCs/>
          <w:sz w:val="20"/>
          <w:szCs w:val="20"/>
        </w:rPr>
        <w:t>Zamawiający nie wyraża zgody na przeniesienie przez Wykonawcę wierzytelności wynikających z niniejszej umowy na osoby trzecie.</w:t>
      </w:r>
    </w:p>
    <w:p w14:paraId="2B2377BD" w14:textId="742FC6FD" w:rsidR="0087071E" w:rsidRPr="006540FC" w:rsidRDefault="0087071E" w:rsidP="00423F7A">
      <w:pPr>
        <w:pStyle w:val="Akapitzlist"/>
        <w:widowControl w:val="0"/>
        <w:tabs>
          <w:tab w:val="left" w:pos="567"/>
        </w:tabs>
        <w:spacing w:after="0" w:line="276" w:lineRule="auto"/>
        <w:ind w:left="567" w:hanging="283"/>
        <w:jc w:val="both"/>
        <w:rPr>
          <w:rFonts w:ascii="Bookman Old Style" w:hAnsi="Bookman Old Style"/>
          <w:iCs/>
          <w:sz w:val="20"/>
          <w:szCs w:val="20"/>
        </w:rPr>
      </w:pPr>
    </w:p>
    <w:p w14:paraId="44F0DBED" w14:textId="7812027E" w:rsidR="00F05482" w:rsidRPr="006540FC" w:rsidRDefault="00F05482" w:rsidP="009A1123">
      <w:pPr>
        <w:widowControl w:val="0"/>
        <w:tabs>
          <w:tab w:val="left" w:pos="284"/>
        </w:tabs>
        <w:spacing w:after="0" w:line="276" w:lineRule="auto"/>
        <w:jc w:val="center"/>
        <w:rPr>
          <w:rFonts w:ascii="Bookman Old Style" w:hAnsi="Bookman Old Style"/>
          <w:b/>
          <w:bCs/>
          <w:iCs/>
          <w:sz w:val="20"/>
          <w:szCs w:val="20"/>
        </w:rPr>
      </w:pPr>
      <w:r w:rsidRPr="006540FC">
        <w:rPr>
          <w:rFonts w:ascii="Bookman Old Style" w:hAnsi="Bookman Old Style"/>
          <w:b/>
          <w:bCs/>
          <w:iCs/>
          <w:sz w:val="20"/>
          <w:szCs w:val="20"/>
        </w:rPr>
        <w:t>§ 5</w:t>
      </w:r>
    </w:p>
    <w:p w14:paraId="6731EA76" w14:textId="77777777" w:rsidR="00F05482" w:rsidRPr="006540FC" w:rsidRDefault="00F05482" w:rsidP="009A1123">
      <w:pPr>
        <w:widowControl w:val="0"/>
        <w:tabs>
          <w:tab w:val="left" w:pos="284"/>
        </w:tabs>
        <w:spacing w:after="0" w:line="276" w:lineRule="auto"/>
        <w:jc w:val="center"/>
        <w:rPr>
          <w:rFonts w:ascii="Bookman Old Style" w:hAnsi="Bookman Old Style"/>
          <w:b/>
          <w:bCs/>
          <w:iCs/>
          <w:sz w:val="20"/>
          <w:szCs w:val="20"/>
        </w:rPr>
      </w:pPr>
      <w:r w:rsidRPr="006540FC">
        <w:rPr>
          <w:rFonts w:ascii="Bookman Old Style" w:hAnsi="Bookman Old Style"/>
          <w:b/>
          <w:bCs/>
          <w:iCs/>
          <w:sz w:val="20"/>
          <w:szCs w:val="20"/>
        </w:rPr>
        <w:t>LICENCJA NA OPROGRAMOWANIA</w:t>
      </w:r>
    </w:p>
    <w:p w14:paraId="12DD6AEC" w14:textId="29877413" w:rsidR="00F05482" w:rsidRPr="006540FC" w:rsidRDefault="00F05482" w:rsidP="009A1123">
      <w:pPr>
        <w:widowControl w:val="0"/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1. Wykonawca w ramach wynagrodzenia, o którym mowa w § 4 ust. 1 udzieli Zamawiającemu </w:t>
      </w:r>
      <w:r w:rsidR="006C2DE4">
        <w:rPr>
          <w:rFonts w:ascii="Bookman Old Style" w:hAnsi="Bookman Old Style"/>
          <w:iCs/>
          <w:sz w:val="20"/>
          <w:szCs w:val="20"/>
        </w:rPr>
        <w:t>na cza</w:t>
      </w:r>
      <w:r w:rsidR="005E4AAC">
        <w:rPr>
          <w:rFonts w:ascii="Bookman Old Style" w:hAnsi="Bookman Old Style"/>
          <w:iCs/>
          <w:sz w:val="20"/>
          <w:szCs w:val="20"/>
        </w:rPr>
        <w:t xml:space="preserve">s nieoznaczony niewyłącznych </w:t>
      </w:r>
      <w:r w:rsidRPr="006540FC">
        <w:rPr>
          <w:rFonts w:ascii="Bookman Old Style" w:hAnsi="Bookman Old Style"/>
          <w:iCs/>
          <w:sz w:val="20"/>
          <w:szCs w:val="20"/>
        </w:rPr>
        <w:t>licencji niezbędnych do korzystania z oprogramowania niezbędnego do korzystania ze sprzętu komputerowego stanowiącego przedmiot umowy, a o którym mowa w „Arkuszu asortymentowo-cenowym” będącej załącznikiem nr 2 do umowy, oraz wszelkie inne prawa licencyjne, niezbędne dla Zamawiającego do pełnego i prawidłowego korzystania z</w:t>
      </w:r>
      <w:r w:rsidR="00162D63">
        <w:rPr>
          <w:rFonts w:ascii="Bookman Old Style" w:hAnsi="Bookman Old Style"/>
          <w:iCs/>
          <w:sz w:val="20"/>
          <w:szCs w:val="20"/>
        </w:rPr>
        <w:t xml:space="preserve">e  sprzętu </w:t>
      </w:r>
      <w:r w:rsidRPr="006540FC">
        <w:rPr>
          <w:rFonts w:ascii="Bookman Old Style" w:hAnsi="Bookman Old Style"/>
          <w:iCs/>
          <w:sz w:val="20"/>
          <w:szCs w:val="20"/>
        </w:rPr>
        <w:t>objęte</w:t>
      </w:r>
      <w:r w:rsidR="00162D63">
        <w:rPr>
          <w:rFonts w:ascii="Bookman Old Style" w:hAnsi="Bookman Old Style"/>
          <w:iCs/>
          <w:sz w:val="20"/>
          <w:szCs w:val="20"/>
        </w:rPr>
        <w:t>go</w:t>
      </w:r>
      <w:r w:rsidRPr="006540FC">
        <w:rPr>
          <w:rFonts w:ascii="Bookman Old Style" w:hAnsi="Bookman Old Style"/>
          <w:iCs/>
          <w:sz w:val="20"/>
          <w:szCs w:val="20"/>
        </w:rPr>
        <w:t xml:space="preserve"> przedmiotem umowy określonej w § 1, zgodnie z warunkami określonymi w umowie i SWZ, w takim samym zakresie w jakim przysługiwać będą one Wykonawcy, a w szczególności:</w:t>
      </w:r>
    </w:p>
    <w:p w14:paraId="2FE866A7" w14:textId="79CC8706" w:rsidR="00F05482" w:rsidRPr="006540FC" w:rsidRDefault="00F05482" w:rsidP="009A1123">
      <w:pPr>
        <w:widowControl w:val="0"/>
        <w:tabs>
          <w:tab w:val="left" w:pos="284"/>
        </w:tabs>
        <w:spacing w:after="0" w:line="276" w:lineRule="auto"/>
        <w:ind w:left="284" w:hanging="142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1) Zamawiający będzie korzystał z oprogramowania bez konieczności uzyskiwania jakiejkolwiek zgody osób trzecich, jak również bez konieczności ponoszenia jakichkolwiek dodatkowych kosztów związanych z korzystaniem z oprogramowania,</w:t>
      </w:r>
    </w:p>
    <w:p w14:paraId="01B6DD94" w14:textId="77777777" w:rsidR="00F05482" w:rsidRPr="006540FC" w:rsidRDefault="00F05482" w:rsidP="009A1123">
      <w:pPr>
        <w:widowControl w:val="0"/>
        <w:tabs>
          <w:tab w:val="left" w:pos="284"/>
        </w:tabs>
        <w:spacing w:after="0" w:line="276" w:lineRule="auto"/>
        <w:ind w:left="284" w:hanging="142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2) Zamawiający będzie uprawniony do wykonania kopii zapasowych oprogramowania.</w:t>
      </w:r>
    </w:p>
    <w:p w14:paraId="5F5F2020" w14:textId="77777777" w:rsidR="00F05482" w:rsidRPr="0014724A" w:rsidRDefault="00F05482" w:rsidP="009A1123">
      <w:pPr>
        <w:widowControl w:val="0"/>
        <w:tabs>
          <w:tab w:val="left" w:pos="284"/>
        </w:tabs>
        <w:spacing w:after="0" w:line="276" w:lineRule="auto"/>
        <w:jc w:val="both"/>
        <w:rPr>
          <w:rFonts w:ascii="Bookman Old Style" w:hAnsi="Bookman Old Style"/>
          <w:iCs/>
          <w:sz w:val="20"/>
          <w:szCs w:val="20"/>
        </w:rPr>
      </w:pPr>
      <w:r w:rsidRPr="0014724A">
        <w:rPr>
          <w:rFonts w:ascii="Bookman Old Style" w:hAnsi="Bookman Old Style"/>
          <w:iCs/>
          <w:sz w:val="20"/>
          <w:szCs w:val="20"/>
        </w:rPr>
        <w:t>2. Licencja obejmuje następujące pola eksploatacji:</w:t>
      </w:r>
    </w:p>
    <w:p w14:paraId="46367E48" w14:textId="78F737D2" w:rsidR="00F05482" w:rsidRPr="0014724A" w:rsidRDefault="00F05482" w:rsidP="009A1123">
      <w:pPr>
        <w:widowControl w:val="0"/>
        <w:tabs>
          <w:tab w:val="left" w:pos="284"/>
        </w:tabs>
        <w:spacing w:after="0" w:line="276" w:lineRule="auto"/>
        <w:ind w:left="426" w:hanging="284"/>
        <w:jc w:val="both"/>
        <w:rPr>
          <w:rFonts w:ascii="Bookman Old Style" w:hAnsi="Bookman Old Style"/>
          <w:iCs/>
          <w:sz w:val="20"/>
          <w:szCs w:val="20"/>
        </w:rPr>
      </w:pPr>
      <w:r w:rsidRPr="0014724A">
        <w:rPr>
          <w:rFonts w:ascii="Bookman Old Style" w:hAnsi="Bookman Old Style"/>
          <w:iCs/>
          <w:sz w:val="20"/>
          <w:szCs w:val="20"/>
        </w:rPr>
        <w:t>1) trwałe lub czasowe zwielokrotnianie oprogramowania w całości lub w części jakimikolwiek środkami i w jakiejkolwiek formie; w zakresie, w którym dla wprowadzania, wyświetlania, stosowania, przekazywania i przechowywania programu komputerowego niezbędne jest jego zwielokrotnienie, czynności te nie wymagają zgody uprawnionego;</w:t>
      </w:r>
    </w:p>
    <w:p w14:paraId="5525D226" w14:textId="0646F5A0" w:rsidR="00F05482" w:rsidRDefault="00F05482" w:rsidP="003D3E68">
      <w:pPr>
        <w:widowControl w:val="0"/>
        <w:spacing w:after="0" w:line="276" w:lineRule="auto"/>
        <w:ind w:left="426" w:hanging="284"/>
        <w:jc w:val="both"/>
        <w:rPr>
          <w:rFonts w:ascii="Bookman Old Style" w:hAnsi="Bookman Old Style"/>
          <w:iCs/>
          <w:sz w:val="20"/>
          <w:szCs w:val="20"/>
        </w:rPr>
      </w:pPr>
      <w:r w:rsidRPr="0014724A">
        <w:rPr>
          <w:rFonts w:ascii="Bookman Old Style" w:hAnsi="Bookman Old Style"/>
          <w:iCs/>
          <w:sz w:val="20"/>
          <w:szCs w:val="20"/>
        </w:rPr>
        <w:t xml:space="preserve">2) tłumaczenia, przystosowywania, zmiany układu lub jakichkolwiek innych zmian </w:t>
      </w:r>
      <w:r w:rsidR="003D3E68" w:rsidRPr="0014724A">
        <w:rPr>
          <w:rFonts w:ascii="Bookman Old Style" w:hAnsi="Bookman Old Style"/>
          <w:iCs/>
          <w:sz w:val="20"/>
          <w:szCs w:val="20"/>
        </w:rPr>
        <w:br/>
      </w:r>
      <w:r w:rsidRPr="0014724A">
        <w:rPr>
          <w:rFonts w:ascii="Bookman Old Style" w:hAnsi="Bookman Old Style"/>
          <w:iCs/>
          <w:sz w:val="20"/>
          <w:szCs w:val="20"/>
        </w:rPr>
        <w:t>w oprogramowaniu, z zachowaniem praw osoby, która tych zmian dokonała.</w:t>
      </w:r>
    </w:p>
    <w:p w14:paraId="2C1B8B2F" w14:textId="7C55BC7C" w:rsidR="005E4AAC" w:rsidRDefault="005E4AAC" w:rsidP="003D3E68">
      <w:pPr>
        <w:widowControl w:val="0"/>
        <w:spacing w:after="0" w:line="276" w:lineRule="auto"/>
        <w:ind w:left="426" w:hanging="284"/>
        <w:jc w:val="both"/>
        <w:rPr>
          <w:rFonts w:ascii="Bookman Old Style" w:hAnsi="Bookman Old Style"/>
          <w:iCs/>
          <w:sz w:val="20"/>
          <w:szCs w:val="20"/>
        </w:rPr>
      </w:pPr>
      <w:r>
        <w:rPr>
          <w:rFonts w:ascii="Bookman Old Style" w:hAnsi="Bookman Old Style"/>
          <w:iCs/>
          <w:sz w:val="20"/>
          <w:szCs w:val="20"/>
        </w:rPr>
        <w:t>3) w</w:t>
      </w:r>
      <w:r w:rsidRPr="005E4AAC">
        <w:rPr>
          <w:rFonts w:ascii="Bookman Old Style" w:hAnsi="Bookman Old Style"/>
          <w:iCs/>
          <w:sz w:val="20"/>
          <w:szCs w:val="20"/>
        </w:rPr>
        <w:t>ykorzystanie w zakresie wszystkich funkcjonalności;</w:t>
      </w:r>
    </w:p>
    <w:p w14:paraId="27673CBF" w14:textId="4C86AFB1" w:rsidR="00162D63" w:rsidRPr="006540FC" w:rsidRDefault="00162D63" w:rsidP="00162D63">
      <w:pPr>
        <w:widowControl w:val="0"/>
        <w:spacing w:after="0" w:line="276" w:lineRule="auto"/>
        <w:ind w:left="426" w:hanging="284"/>
        <w:jc w:val="both"/>
        <w:rPr>
          <w:rFonts w:ascii="Bookman Old Style" w:hAnsi="Bookman Old Style"/>
          <w:iCs/>
          <w:sz w:val="20"/>
          <w:szCs w:val="20"/>
        </w:rPr>
      </w:pPr>
    </w:p>
    <w:p w14:paraId="11DC7E6D" w14:textId="0BDA6579" w:rsidR="00F05482" w:rsidRPr="006540FC" w:rsidRDefault="00162D63" w:rsidP="00162D63">
      <w:pPr>
        <w:widowControl w:val="0"/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>
        <w:rPr>
          <w:rFonts w:ascii="Bookman Old Style" w:hAnsi="Bookman Old Style"/>
          <w:iCs/>
          <w:sz w:val="20"/>
          <w:szCs w:val="20"/>
        </w:rPr>
        <w:t>3</w:t>
      </w:r>
      <w:r w:rsidR="00F05482" w:rsidRPr="006540FC">
        <w:rPr>
          <w:rFonts w:ascii="Bookman Old Style" w:hAnsi="Bookman Old Style"/>
          <w:iCs/>
          <w:sz w:val="20"/>
          <w:szCs w:val="20"/>
        </w:rPr>
        <w:t xml:space="preserve">. Wykonawca udziela również, bez dodatkowych opłat, licencji na korzystanie z dołączonej do oprogramowania dokumentacji. </w:t>
      </w:r>
    </w:p>
    <w:p w14:paraId="17334544" w14:textId="54738A67" w:rsidR="00F05482" w:rsidRPr="006540FC" w:rsidRDefault="00162D63" w:rsidP="009A1123">
      <w:pPr>
        <w:widowControl w:val="0"/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>
        <w:rPr>
          <w:rFonts w:ascii="Bookman Old Style" w:hAnsi="Bookman Old Style"/>
          <w:iCs/>
          <w:sz w:val="20"/>
          <w:szCs w:val="20"/>
        </w:rPr>
        <w:t>4</w:t>
      </w:r>
      <w:r w:rsidR="00F05482" w:rsidRPr="006540FC">
        <w:rPr>
          <w:rFonts w:ascii="Bookman Old Style" w:hAnsi="Bookman Old Style"/>
          <w:iCs/>
          <w:sz w:val="20"/>
          <w:szCs w:val="20"/>
        </w:rPr>
        <w:t xml:space="preserve">. Licencja na oprogramowanie dostarczone przez Wykonawcę Zamawiającemu będzie udzielona </w:t>
      </w:r>
      <w:r w:rsidR="00DC6997">
        <w:rPr>
          <w:rFonts w:ascii="Bookman Old Style" w:hAnsi="Bookman Old Style"/>
          <w:iCs/>
          <w:sz w:val="20"/>
          <w:szCs w:val="20"/>
        </w:rPr>
        <w:br/>
      </w:r>
      <w:r w:rsidR="00F05482" w:rsidRPr="006540FC">
        <w:rPr>
          <w:rFonts w:ascii="Bookman Old Style" w:hAnsi="Bookman Old Style"/>
          <w:iCs/>
          <w:sz w:val="20"/>
          <w:szCs w:val="20"/>
        </w:rPr>
        <w:t xml:space="preserve">z dniem podpisania </w:t>
      </w:r>
      <w:r w:rsidR="00615E10">
        <w:rPr>
          <w:rFonts w:ascii="Bookman Old Style" w:hAnsi="Bookman Old Style"/>
          <w:iCs/>
          <w:sz w:val="20"/>
          <w:szCs w:val="20"/>
        </w:rPr>
        <w:t xml:space="preserve">bezusterkowego </w:t>
      </w:r>
      <w:r w:rsidR="00F05482" w:rsidRPr="006540FC">
        <w:rPr>
          <w:rFonts w:ascii="Bookman Old Style" w:hAnsi="Bookman Old Style"/>
          <w:iCs/>
          <w:sz w:val="20"/>
          <w:szCs w:val="20"/>
        </w:rPr>
        <w:t>protokołu odbioru przez obie strony umowy.</w:t>
      </w:r>
    </w:p>
    <w:p w14:paraId="633E0517" w14:textId="6F917B24" w:rsidR="00F05482" w:rsidRPr="006540FC" w:rsidRDefault="00162D63" w:rsidP="009A1123">
      <w:pPr>
        <w:widowControl w:val="0"/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>
        <w:rPr>
          <w:rFonts w:ascii="Bookman Old Style" w:hAnsi="Bookman Old Style"/>
          <w:iCs/>
          <w:sz w:val="20"/>
          <w:szCs w:val="20"/>
        </w:rPr>
        <w:t>5</w:t>
      </w:r>
      <w:r w:rsidR="00F05482" w:rsidRPr="006540FC">
        <w:rPr>
          <w:rFonts w:ascii="Bookman Old Style" w:hAnsi="Bookman Old Style"/>
          <w:iCs/>
          <w:sz w:val="20"/>
          <w:szCs w:val="20"/>
        </w:rPr>
        <w:t xml:space="preserve">. Z chwilą udzielenia Zamawiającemu licencji, Zamawiający nabywa własność nośników, na których oprogramowanie zostało utrwalone i dostarczone. </w:t>
      </w:r>
    </w:p>
    <w:p w14:paraId="6142C95D" w14:textId="3B2DF93B" w:rsidR="00F05482" w:rsidRPr="006540FC" w:rsidRDefault="00162D63" w:rsidP="009A1123">
      <w:pPr>
        <w:widowControl w:val="0"/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>
        <w:rPr>
          <w:rFonts w:ascii="Bookman Old Style" w:hAnsi="Bookman Old Style"/>
          <w:iCs/>
          <w:sz w:val="20"/>
          <w:szCs w:val="20"/>
        </w:rPr>
        <w:t>6</w:t>
      </w:r>
      <w:r w:rsidR="00F05482" w:rsidRPr="006540FC">
        <w:rPr>
          <w:rFonts w:ascii="Bookman Old Style" w:hAnsi="Bookman Old Style"/>
          <w:iCs/>
          <w:sz w:val="20"/>
          <w:szCs w:val="20"/>
        </w:rPr>
        <w:t>. Wykonawca oświadcza i zapewnia, że udzielenie lub zapewnienie licencji, nie narusza autorskich praw majątkowych lub osobistych osób trzecich. W razie gdyby doszło do takiego naruszenia, pomimo zachowania przez Wykonawcę należytej staranności, Wykonawca odpowiada za ewentualne szkody poniesione z tego tytułu przez Zamawiającego.</w:t>
      </w:r>
    </w:p>
    <w:p w14:paraId="5A33E254" w14:textId="1D0A1AF8" w:rsidR="00F05482" w:rsidRPr="006540FC" w:rsidRDefault="00F05482" w:rsidP="009A1123">
      <w:pPr>
        <w:widowControl w:val="0"/>
        <w:tabs>
          <w:tab w:val="left" w:pos="284"/>
        </w:tabs>
        <w:spacing w:after="0" w:line="276" w:lineRule="auto"/>
        <w:jc w:val="center"/>
        <w:rPr>
          <w:rFonts w:ascii="Bookman Old Style" w:hAnsi="Bookman Old Style"/>
          <w:b/>
          <w:bCs/>
          <w:iCs/>
          <w:sz w:val="20"/>
          <w:szCs w:val="20"/>
        </w:rPr>
      </w:pPr>
      <w:r w:rsidRPr="006540FC">
        <w:rPr>
          <w:rFonts w:ascii="Bookman Old Style" w:hAnsi="Bookman Old Style"/>
          <w:b/>
          <w:bCs/>
          <w:iCs/>
          <w:sz w:val="20"/>
          <w:szCs w:val="20"/>
        </w:rPr>
        <w:t>§ 6</w:t>
      </w:r>
    </w:p>
    <w:p w14:paraId="48C420FA" w14:textId="37482DFA" w:rsidR="00F05482" w:rsidRPr="006540FC" w:rsidRDefault="00F05482" w:rsidP="009A1123">
      <w:pPr>
        <w:widowControl w:val="0"/>
        <w:tabs>
          <w:tab w:val="left" w:pos="284"/>
        </w:tabs>
        <w:spacing w:after="0" w:line="276" w:lineRule="auto"/>
        <w:jc w:val="center"/>
        <w:rPr>
          <w:rFonts w:ascii="Bookman Old Style" w:hAnsi="Bookman Old Style"/>
          <w:b/>
          <w:bCs/>
          <w:iCs/>
          <w:sz w:val="20"/>
          <w:szCs w:val="20"/>
        </w:rPr>
      </w:pPr>
      <w:r w:rsidRPr="006540FC">
        <w:rPr>
          <w:rFonts w:ascii="Bookman Old Style" w:hAnsi="Bookman Old Style"/>
          <w:b/>
          <w:bCs/>
          <w:iCs/>
          <w:sz w:val="20"/>
          <w:szCs w:val="20"/>
        </w:rPr>
        <w:t>WARUNKI GWARANCJI</w:t>
      </w:r>
    </w:p>
    <w:p w14:paraId="4F731249" w14:textId="77777777" w:rsidR="00A77969" w:rsidRPr="006540FC" w:rsidRDefault="00A77969" w:rsidP="009A1123">
      <w:pPr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eastAsia="Calibri" w:hAnsi="Bookman Old Style" w:cs="Mangal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>1.</w:t>
      </w: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ab/>
        <w:t>Wykonawca jest odpowiedzialny względem Zamawiającego za wszelkie wady fizyczne sprzętu.</w:t>
      </w:r>
    </w:p>
    <w:p w14:paraId="0C915376" w14:textId="3C665F6B" w:rsidR="00A77969" w:rsidRPr="006540FC" w:rsidRDefault="00A77969" w:rsidP="009A1123">
      <w:pPr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eastAsia="Calibri" w:hAnsi="Bookman Old Style" w:cs="Mangal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>2.</w:t>
      </w: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ab/>
        <w:t xml:space="preserve">Przez wadę fizyczną rozumie się w szczególności jakąkolwiek niezgodność sprzętu z opisem przedmiotu zamówienia zawartym w </w:t>
      </w:r>
      <w:r w:rsidRPr="006540FC">
        <w:rPr>
          <w:rFonts w:ascii="Bookman Old Style" w:eastAsia="Calibri" w:hAnsi="Bookman Old Style" w:cs="Calibri,Italic"/>
          <w:iCs/>
          <w:sz w:val="20"/>
          <w:szCs w:val="20"/>
          <w:lang w:eastAsia="pl-PL"/>
        </w:rPr>
        <w:t xml:space="preserve">arkuszu asortymentowo-cenowym stanowiącym załącznik nr 2 </w:t>
      </w: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>do umowy.</w:t>
      </w:r>
    </w:p>
    <w:p w14:paraId="3E3BA0A5" w14:textId="71ACC01D" w:rsidR="00A77969" w:rsidRPr="006540FC" w:rsidRDefault="00A77969" w:rsidP="009A1123">
      <w:pPr>
        <w:spacing w:after="0" w:line="276" w:lineRule="auto"/>
        <w:ind w:left="284" w:hanging="284"/>
        <w:jc w:val="both"/>
        <w:rPr>
          <w:rFonts w:ascii="Bookman Old Style" w:eastAsia="Calibri" w:hAnsi="Bookman Old Style" w:cs="Mangal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lastRenderedPageBreak/>
        <w:t>3.</w:t>
      </w: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ab/>
        <w:t xml:space="preserve">Wykonawca jest odpowiedzialny względem Zamawiającego za wszelkie wady prawne sprzętu, </w:t>
      </w:r>
      <w:r w:rsidR="00DC6997">
        <w:rPr>
          <w:rFonts w:ascii="Bookman Old Style" w:eastAsia="Calibri" w:hAnsi="Bookman Old Style" w:cs="Mangal"/>
          <w:sz w:val="20"/>
          <w:szCs w:val="20"/>
          <w:lang w:eastAsia="pl-PL"/>
        </w:rPr>
        <w:br/>
      </w: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 xml:space="preserve">w tym również za ewentualne roszczenia osób trzecich wynikające z naruszenia praw własności intelektualnej lub przemysłowej, w tym praw autorskich, patentów, praw ochronnych na znaki towarowe oraz praw z rejestracji na wzory użytkowe i przemysłowe, pozostające w związku </w:t>
      </w:r>
      <w:r w:rsidR="00DC6997">
        <w:rPr>
          <w:rFonts w:ascii="Bookman Old Style" w:eastAsia="Calibri" w:hAnsi="Bookman Old Style" w:cs="Mangal"/>
          <w:sz w:val="20"/>
          <w:szCs w:val="20"/>
          <w:lang w:eastAsia="pl-PL"/>
        </w:rPr>
        <w:br/>
      </w: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>z wprowadzeniem sprzętu do obrotu na terytorium Rzeczypospolitej Polskiej.</w:t>
      </w:r>
    </w:p>
    <w:p w14:paraId="108EBE6C" w14:textId="77777777" w:rsidR="00A77969" w:rsidRPr="006540FC" w:rsidRDefault="00A77969" w:rsidP="009A1123">
      <w:pPr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eastAsia="Calibri" w:hAnsi="Bookman Old Style" w:cs="Mangal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>4.</w:t>
      </w: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ab/>
        <w:t>Wykonawca jest odpowiedzialny względem Zamawiającego za to, że jest uprawniony do wprowadzenia do obrotu oprogramowania oraz za to, że Zamawiający wskutek zawarcia umowy będzie upoważniony do korzystania w ramach zwykłego użytku z oprogramowania dostarczonego Zamawiającemu.</w:t>
      </w:r>
    </w:p>
    <w:p w14:paraId="4F2BFEF7" w14:textId="3BAC1A8F" w:rsidR="00A77969" w:rsidRPr="006540FC" w:rsidRDefault="00A77969" w:rsidP="009A1123">
      <w:pPr>
        <w:spacing w:after="0" w:line="276" w:lineRule="auto"/>
        <w:ind w:left="284" w:hanging="284"/>
        <w:jc w:val="both"/>
        <w:rPr>
          <w:rFonts w:ascii="Bookman Old Style" w:eastAsia="Calibri" w:hAnsi="Bookman Old Style" w:cs="Mangal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>5.</w:t>
      </w: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ab/>
        <w:t xml:space="preserve">Uprawnienia Zamawiającego z tytułu rękojmi za wady fizyczne </w:t>
      </w:r>
      <w:r w:rsidR="00553BEE">
        <w:rPr>
          <w:rFonts w:ascii="Bookman Old Style" w:eastAsia="Calibri" w:hAnsi="Bookman Old Style" w:cs="Mangal"/>
          <w:sz w:val="20"/>
          <w:szCs w:val="20"/>
          <w:lang w:eastAsia="pl-PL"/>
        </w:rPr>
        <w:t xml:space="preserve">oraz prawne </w:t>
      </w: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>wygasają po upływie 24 miesięcy, licząc od dnia odbioru sprzętu</w:t>
      </w:r>
      <w:r w:rsidR="00615E10">
        <w:rPr>
          <w:rFonts w:ascii="Bookman Old Style" w:eastAsia="Calibri" w:hAnsi="Bookman Old Style" w:cs="Mangal"/>
          <w:sz w:val="20"/>
          <w:szCs w:val="20"/>
          <w:lang w:eastAsia="pl-PL"/>
        </w:rPr>
        <w:t>.</w:t>
      </w: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 xml:space="preserve"> </w:t>
      </w:r>
    </w:p>
    <w:p w14:paraId="65E11961" w14:textId="0B530BC7" w:rsidR="00A77969" w:rsidRPr="006540FC" w:rsidRDefault="00A77969" w:rsidP="009A1123">
      <w:pPr>
        <w:spacing w:after="0" w:line="276" w:lineRule="auto"/>
        <w:ind w:left="284" w:hanging="284"/>
        <w:jc w:val="both"/>
        <w:rPr>
          <w:rFonts w:ascii="Bookman Old Style" w:eastAsia="Calibri" w:hAnsi="Bookman Old Style" w:cs="Mangal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>6.</w:t>
      </w: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ab/>
        <w:t xml:space="preserve">Wykonawca gwarantuje Zamawiającemu, że dostarczony sprzęt jest wolny od wad fizycznych </w:t>
      </w:r>
      <w:r w:rsidR="00DC6997">
        <w:rPr>
          <w:rFonts w:ascii="Bookman Old Style" w:eastAsia="Calibri" w:hAnsi="Bookman Old Style" w:cs="Mangal"/>
          <w:sz w:val="20"/>
          <w:szCs w:val="20"/>
          <w:lang w:eastAsia="pl-PL"/>
        </w:rPr>
        <w:br/>
      </w: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>w rozumieniu ust. 2. Zamawiający może wykonywać uprawnienia z tytułu gwarancji niezależnie od uprawnień z tytułu rękojmi za wady fizyczne sprzętu.</w:t>
      </w:r>
    </w:p>
    <w:p w14:paraId="07977B4E" w14:textId="5483AE9F" w:rsidR="00A77969" w:rsidRPr="006540FC" w:rsidRDefault="00A77969" w:rsidP="009A1123">
      <w:pPr>
        <w:spacing w:after="0" w:line="276" w:lineRule="auto"/>
        <w:ind w:left="284" w:hanging="284"/>
        <w:jc w:val="both"/>
        <w:rPr>
          <w:rFonts w:ascii="Bookman Old Style" w:eastAsia="Times New Roman" w:hAnsi="Bookman Old Style" w:cs="Mangal"/>
          <w:sz w:val="20"/>
          <w:szCs w:val="20"/>
          <w:lang w:eastAsia="pl-PL"/>
        </w:rPr>
      </w:pPr>
      <w:r w:rsidRPr="006540FC">
        <w:rPr>
          <w:rFonts w:ascii="Bookman Old Style" w:eastAsia="Times New Roman" w:hAnsi="Bookman Old Style" w:cs="Mangal"/>
          <w:sz w:val="20"/>
          <w:szCs w:val="20"/>
          <w:lang w:eastAsia="pl-PL"/>
        </w:rPr>
        <w:t>7.</w:t>
      </w:r>
      <w:r w:rsidRPr="006540FC">
        <w:rPr>
          <w:rFonts w:ascii="Bookman Old Style" w:eastAsia="Times New Roman" w:hAnsi="Bookman Old Style" w:cs="Mangal"/>
          <w:sz w:val="20"/>
          <w:szCs w:val="20"/>
          <w:lang w:eastAsia="pl-PL"/>
        </w:rPr>
        <w:tab/>
        <w:t xml:space="preserve">Wykonawca udziela gwarancji na dostarczony sprzęt na okres </w:t>
      </w:r>
      <w:r w:rsidRPr="00E6212E">
        <w:rPr>
          <w:rFonts w:ascii="Bookman Old Style" w:eastAsia="Times New Roman" w:hAnsi="Bookman Old Style" w:cs="Mangal"/>
          <w:sz w:val="20"/>
          <w:szCs w:val="20"/>
          <w:highlight w:val="yellow"/>
          <w:lang w:eastAsia="pl-PL"/>
        </w:rPr>
        <w:t>…..</w:t>
      </w:r>
      <w:r w:rsidRPr="006540FC">
        <w:rPr>
          <w:rFonts w:ascii="Bookman Old Style" w:eastAsia="Times New Roman" w:hAnsi="Bookman Old Style" w:cs="Mangal"/>
          <w:sz w:val="20"/>
          <w:szCs w:val="20"/>
          <w:lang w:eastAsia="pl-PL"/>
        </w:rPr>
        <w:t xml:space="preserve"> miesięcy od daty podpisania przez Zamawiającego </w:t>
      </w:r>
      <w:r w:rsidR="008D1F65">
        <w:rPr>
          <w:rFonts w:ascii="Bookman Old Style" w:eastAsia="Times New Roman" w:hAnsi="Bookman Old Style" w:cs="Mangal"/>
          <w:sz w:val="20"/>
          <w:szCs w:val="20"/>
          <w:lang w:eastAsia="pl-PL"/>
        </w:rPr>
        <w:t xml:space="preserve">bezusterkowego </w:t>
      </w:r>
      <w:r w:rsidRPr="006540FC">
        <w:rPr>
          <w:rFonts w:ascii="Bookman Old Style" w:eastAsia="Times New Roman" w:hAnsi="Bookman Old Style" w:cs="Mangal"/>
          <w:sz w:val="20"/>
          <w:szCs w:val="20"/>
          <w:lang w:eastAsia="pl-PL"/>
        </w:rPr>
        <w:t xml:space="preserve">protokołu odbiorczego. Serwis urządzeń realizowany będzie przez producenta lub autoryzowanego partnera serwisowego producenta. Warunki gwarancyjno-serwisowe muszą wynikać bezpośrednio z Part </w:t>
      </w:r>
      <w:proofErr w:type="spellStart"/>
      <w:r w:rsidRPr="006540FC">
        <w:rPr>
          <w:rFonts w:ascii="Bookman Old Style" w:eastAsia="Times New Roman" w:hAnsi="Bookman Old Style" w:cs="Mangal"/>
          <w:sz w:val="20"/>
          <w:szCs w:val="20"/>
          <w:lang w:eastAsia="pl-PL"/>
        </w:rPr>
        <w:t>Number’u</w:t>
      </w:r>
      <w:proofErr w:type="spellEnd"/>
      <w:r w:rsidRPr="006540FC">
        <w:rPr>
          <w:rFonts w:ascii="Bookman Old Style" w:eastAsia="Times New Roman" w:hAnsi="Bookman Old Style" w:cs="Mangal"/>
          <w:sz w:val="20"/>
          <w:szCs w:val="20"/>
          <w:lang w:eastAsia="pl-PL"/>
        </w:rPr>
        <w:t xml:space="preserve"> ofertowanego sprzętu lub dołączonej opcji serwisowej z podanym Part </w:t>
      </w:r>
      <w:proofErr w:type="spellStart"/>
      <w:r w:rsidRPr="006540FC">
        <w:rPr>
          <w:rFonts w:ascii="Bookman Old Style" w:eastAsia="Times New Roman" w:hAnsi="Bookman Old Style" w:cs="Mangal"/>
          <w:sz w:val="20"/>
          <w:szCs w:val="20"/>
          <w:lang w:eastAsia="pl-PL"/>
        </w:rPr>
        <w:t>Number</w:t>
      </w:r>
      <w:proofErr w:type="spellEnd"/>
      <w:r w:rsidRPr="006540FC">
        <w:rPr>
          <w:rFonts w:ascii="Bookman Old Style" w:eastAsia="Times New Roman" w:hAnsi="Bookman Old Style" w:cs="Mangal"/>
          <w:sz w:val="20"/>
          <w:szCs w:val="20"/>
          <w:lang w:eastAsia="pl-PL"/>
        </w:rPr>
        <w:t>’ em. Zamawiający zastrzega sobie możliwość weryfikacji podanych informacji bezpośrednio u Producenta (Infolinia).</w:t>
      </w:r>
    </w:p>
    <w:p w14:paraId="59620360" w14:textId="33C9B2ED" w:rsidR="00A77969" w:rsidRPr="006540FC" w:rsidRDefault="00A77969" w:rsidP="009A1123">
      <w:pPr>
        <w:spacing w:after="0" w:line="276" w:lineRule="auto"/>
        <w:ind w:left="284" w:hanging="284"/>
        <w:jc w:val="both"/>
        <w:rPr>
          <w:rFonts w:ascii="Bookman Old Style" w:eastAsia="Times New Roman" w:hAnsi="Bookman Old Style" w:cs="Mangal"/>
          <w:sz w:val="20"/>
          <w:szCs w:val="20"/>
          <w:lang w:eastAsia="pl-PL"/>
        </w:rPr>
      </w:pPr>
      <w:r w:rsidRPr="006540FC">
        <w:rPr>
          <w:rFonts w:ascii="Bookman Old Style" w:eastAsia="Times New Roman" w:hAnsi="Bookman Old Style" w:cs="Mangal"/>
          <w:sz w:val="20"/>
          <w:szCs w:val="20"/>
          <w:lang w:eastAsia="pl-PL"/>
        </w:rPr>
        <w:t>8.</w:t>
      </w:r>
      <w:r w:rsidRPr="006540FC">
        <w:rPr>
          <w:rFonts w:ascii="Bookman Old Style" w:eastAsia="Times New Roman" w:hAnsi="Bookman Old Style" w:cs="Mangal"/>
          <w:sz w:val="20"/>
          <w:szCs w:val="20"/>
          <w:lang w:eastAsia="pl-PL"/>
        </w:rPr>
        <w:tab/>
        <w:t xml:space="preserve">Gwarancja nie może ograniczać praw Zamawiającego do instalowania i wymiany w zakupionym sprzęcie standardowych kart i urządzeń (np.: modemów, sterowników, dysków, kart sieciowych, graficznych, rozszerzeń) przez wykwalifikowany personel zgodnie z przyjętymi zasadami. </w:t>
      </w:r>
    </w:p>
    <w:p w14:paraId="202861E1" w14:textId="77777777" w:rsidR="00A77969" w:rsidRPr="006540FC" w:rsidRDefault="00A77969" w:rsidP="009A1123">
      <w:pPr>
        <w:numPr>
          <w:ilvl w:val="0"/>
          <w:numId w:val="12"/>
        </w:numPr>
        <w:spacing w:after="0" w:line="276" w:lineRule="auto"/>
        <w:ind w:left="284" w:hanging="284"/>
        <w:contextualSpacing/>
        <w:jc w:val="both"/>
        <w:rPr>
          <w:rFonts w:ascii="Bookman Old Style" w:eastAsia="Calibri" w:hAnsi="Bookman Old Style" w:cs="Mangal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>Odpowiedzialność z tytułu gwarancji jakości obejmuje zarówno wady powstałe z przyczyn tkwiących w sprzęcie w chwili dokonania jego odbioru przez Zamawiającego, jak i wszelkie inne wady fizyczne sprzętu, pod warunkiem, że wady te ujawnią się w ciągu terminu obowiązywania gwarancji.</w:t>
      </w:r>
    </w:p>
    <w:p w14:paraId="483FACB6" w14:textId="77777777" w:rsidR="00A77969" w:rsidRPr="006540FC" w:rsidRDefault="00A77969" w:rsidP="009A1123">
      <w:pPr>
        <w:tabs>
          <w:tab w:val="left" w:pos="284"/>
        </w:tabs>
        <w:spacing w:after="0" w:line="276" w:lineRule="auto"/>
        <w:ind w:left="142" w:hanging="284"/>
        <w:jc w:val="both"/>
        <w:rPr>
          <w:rFonts w:ascii="Bookman Old Style" w:eastAsia="Calibri" w:hAnsi="Bookman Old Style" w:cs="Mangal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>10.</w:t>
      </w:r>
      <w:r w:rsidRPr="006540FC">
        <w:rPr>
          <w:rFonts w:ascii="Bookman Old Style" w:eastAsia="Calibri" w:hAnsi="Bookman Old Style" w:cs="Mangal"/>
          <w:sz w:val="20"/>
          <w:szCs w:val="20"/>
          <w:lang w:eastAsia="pl-PL"/>
        </w:rPr>
        <w:tab/>
        <w:t>Wykonawca zobowiązuje się odbierać zgłoszenia o awarii lub wadach sprzętu:</w:t>
      </w:r>
    </w:p>
    <w:p w14:paraId="7B8A0C7E" w14:textId="4C752C85" w:rsidR="00A77969" w:rsidRPr="006540FC" w:rsidRDefault="00A77969" w:rsidP="009A1123">
      <w:pPr>
        <w:spacing w:after="0" w:line="276" w:lineRule="auto"/>
        <w:ind w:left="566" w:hanging="283"/>
        <w:contextualSpacing/>
        <w:rPr>
          <w:rFonts w:ascii="Bookman Old Style" w:eastAsia="Calibri" w:hAnsi="Bookman Old Style" w:cs="Times New Roman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Times New Roman"/>
          <w:sz w:val="20"/>
          <w:szCs w:val="20"/>
          <w:lang w:eastAsia="pl-PL"/>
        </w:rPr>
        <w:t>a)</w:t>
      </w:r>
      <w:r w:rsidRPr="006540FC">
        <w:rPr>
          <w:rFonts w:ascii="Bookman Old Style" w:eastAsia="Calibri" w:hAnsi="Bookman Old Style" w:cs="Times New Roman"/>
          <w:sz w:val="20"/>
          <w:szCs w:val="20"/>
          <w:lang w:eastAsia="pl-PL"/>
        </w:rPr>
        <w:tab/>
        <w:t xml:space="preserve">pod adresem poczty elektronicznej (e-mail) </w:t>
      </w:r>
      <w:r w:rsidRPr="006540FC">
        <w:rPr>
          <w:rFonts w:ascii="Bookman Old Style" w:eastAsia="Calibri" w:hAnsi="Bookman Old Style" w:cs="Calibri,Bold"/>
          <w:b/>
          <w:bCs/>
          <w:sz w:val="20"/>
          <w:szCs w:val="20"/>
          <w:lang w:eastAsia="pl-PL"/>
        </w:rPr>
        <w:t>……………….@......................</w:t>
      </w:r>
    </w:p>
    <w:p w14:paraId="0D27E1EB" w14:textId="168CB5E4" w:rsidR="00A77969" w:rsidRDefault="00A77969" w:rsidP="009A1123">
      <w:pPr>
        <w:tabs>
          <w:tab w:val="left" w:pos="284"/>
        </w:tabs>
        <w:spacing w:after="0" w:line="276" w:lineRule="auto"/>
        <w:ind w:left="284" w:hanging="426"/>
        <w:jc w:val="both"/>
        <w:rPr>
          <w:rFonts w:ascii="Bookman Old Style" w:eastAsia="Calibri" w:hAnsi="Bookman Old Style" w:cs="Calibri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>11.</w:t>
      </w: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ab/>
        <w:t xml:space="preserve">Wykonawca jest zobowiązany do naprawy </w:t>
      </w:r>
      <w:r w:rsidR="00EE33AC">
        <w:rPr>
          <w:rFonts w:ascii="Bookman Old Style" w:eastAsia="Calibri" w:hAnsi="Bookman Old Style" w:cs="Calibri"/>
          <w:sz w:val="20"/>
          <w:szCs w:val="20"/>
          <w:lang w:eastAsia="pl-PL"/>
        </w:rPr>
        <w:t xml:space="preserve">wady </w:t>
      </w: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 xml:space="preserve">przedmiotu umowy w czasie reakcji serwisowej nie dłuższym niż 1 dzień roboczy licząc daty jego zgłoszenia Wykonawcy. Czas reakcji serwisowej to czas obliczany od chwili prawidłowego zgłoszenia </w:t>
      </w:r>
      <w:r w:rsidR="00EE33AC">
        <w:rPr>
          <w:rFonts w:ascii="Bookman Old Style" w:eastAsia="Calibri" w:hAnsi="Bookman Old Style" w:cs="Calibri"/>
          <w:sz w:val="20"/>
          <w:szCs w:val="20"/>
          <w:lang w:eastAsia="pl-PL"/>
        </w:rPr>
        <w:t xml:space="preserve">wady </w:t>
      </w: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 xml:space="preserve">do chwili przystąpienia przez Wykonawcę do usunięcia </w:t>
      </w:r>
      <w:r w:rsidR="00EE33AC">
        <w:rPr>
          <w:rFonts w:ascii="Bookman Old Style" w:eastAsia="Calibri" w:hAnsi="Bookman Old Style" w:cs="Calibri"/>
          <w:sz w:val="20"/>
          <w:szCs w:val="20"/>
          <w:lang w:eastAsia="pl-PL"/>
        </w:rPr>
        <w:t>wady</w:t>
      </w: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>. Dni robocze – dni tygodnia od poniedziałku do piątku z wyłączeniem dni ustawowo wolnych od pracy</w:t>
      </w:r>
      <w:r w:rsidR="0004105F">
        <w:rPr>
          <w:rFonts w:ascii="Bookman Old Style" w:eastAsia="Calibri" w:hAnsi="Bookman Old Style" w:cs="Calibri"/>
          <w:sz w:val="20"/>
          <w:szCs w:val="20"/>
          <w:lang w:eastAsia="pl-PL"/>
        </w:rPr>
        <w:t>.</w:t>
      </w:r>
    </w:p>
    <w:p w14:paraId="67B90892" w14:textId="77777777" w:rsidR="0004105F" w:rsidRDefault="00A77969" w:rsidP="009A1123">
      <w:pPr>
        <w:tabs>
          <w:tab w:val="left" w:pos="284"/>
        </w:tabs>
        <w:spacing w:after="0" w:line="276" w:lineRule="auto"/>
        <w:ind w:left="284" w:hanging="426"/>
        <w:jc w:val="both"/>
        <w:rPr>
          <w:rFonts w:ascii="Bookman Old Style" w:eastAsia="Times New Roman" w:hAnsi="Bookman Old Style" w:cs="Mangal"/>
          <w:sz w:val="20"/>
          <w:szCs w:val="20"/>
          <w:lang w:eastAsia="pl-PL"/>
        </w:rPr>
      </w:pPr>
      <w:r w:rsidRPr="006540FC">
        <w:rPr>
          <w:rFonts w:ascii="Bookman Old Style" w:eastAsia="Times New Roman" w:hAnsi="Bookman Old Style" w:cs="Mangal"/>
          <w:sz w:val="20"/>
          <w:szCs w:val="20"/>
          <w:lang w:eastAsia="pl-PL"/>
        </w:rPr>
        <w:t>12.</w:t>
      </w:r>
      <w:r w:rsidRPr="006540FC">
        <w:rPr>
          <w:rFonts w:ascii="Bookman Old Style" w:eastAsia="Times New Roman" w:hAnsi="Bookman Old Style" w:cs="Mangal"/>
          <w:sz w:val="20"/>
          <w:szCs w:val="20"/>
          <w:lang w:eastAsia="pl-PL"/>
        </w:rPr>
        <w:tab/>
      </w:r>
      <w:r w:rsidR="0004105F">
        <w:rPr>
          <w:rFonts w:ascii="Bookman Old Style" w:eastAsia="Times New Roman" w:hAnsi="Bookman Old Style" w:cs="Mangal"/>
          <w:sz w:val="20"/>
          <w:szCs w:val="20"/>
          <w:lang w:eastAsia="pl-PL"/>
        </w:rPr>
        <w:t>P</w:t>
      </w:r>
      <w:r w:rsidR="0004105F" w:rsidRPr="0004105F">
        <w:rPr>
          <w:rFonts w:ascii="Bookman Old Style" w:eastAsia="Times New Roman" w:hAnsi="Bookman Old Style" w:cs="Mangal"/>
          <w:sz w:val="20"/>
          <w:szCs w:val="20"/>
          <w:lang w:eastAsia="pl-PL"/>
        </w:rPr>
        <w:t>omoc techniczna udzielana</w:t>
      </w:r>
      <w:r w:rsidR="0004105F">
        <w:rPr>
          <w:rFonts w:ascii="Bookman Old Style" w:eastAsia="Times New Roman" w:hAnsi="Bookman Old Style" w:cs="Mangal"/>
          <w:sz w:val="20"/>
          <w:szCs w:val="20"/>
          <w:lang w:eastAsia="pl-PL"/>
        </w:rPr>
        <w:t xml:space="preserve"> będzie udzielana</w:t>
      </w:r>
      <w:r w:rsidR="0004105F" w:rsidRPr="0004105F">
        <w:rPr>
          <w:rFonts w:ascii="Bookman Old Style" w:eastAsia="Times New Roman" w:hAnsi="Bookman Old Style" w:cs="Mangal"/>
          <w:sz w:val="20"/>
          <w:szCs w:val="20"/>
          <w:lang w:eastAsia="pl-PL"/>
        </w:rPr>
        <w:t xml:space="preserve"> telefonicznie przez całą dobę, 7 dni w tygodniu</w:t>
      </w:r>
      <w:r w:rsidR="0004105F">
        <w:rPr>
          <w:rFonts w:ascii="Bookman Old Style" w:eastAsia="Times New Roman" w:hAnsi="Bookman Old Style" w:cs="Mangal"/>
          <w:sz w:val="20"/>
          <w:szCs w:val="20"/>
          <w:lang w:eastAsia="pl-PL"/>
        </w:rPr>
        <w:t xml:space="preserve">. </w:t>
      </w:r>
    </w:p>
    <w:p w14:paraId="110D3EBE" w14:textId="4250A934" w:rsidR="00A77969" w:rsidRPr="006540FC" w:rsidRDefault="0004105F" w:rsidP="009A1123">
      <w:pPr>
        <w:tabs>
          <w:tab w:val="left" w:pos="284"/>
        </w:tabs>
        <w:spacing w:after="0" w:line="276" w:lineRule="auto"/>
        <w:ind w:left="284" w:hanging="426"/>
        <w:jc w:val="both"/>
        <w:rPr>
          <w:rFonts w:ascii="Bookman Old Style" w:eastAsia="Times New Roman" w:hAnsi="Bookman Old Style" w:cs="Mangal"/>
          <w:sz w:val="20"/>
          <w:szCs w:val="20"/>
          <w:lang w:eastAsia="pl-PL"/>
        </w:rPr>
      </w:pPr>
      <w:r>
        <w:rPr>
          <w:rFonts w:ascii="Bookman Old Style" w:eastAsia="Times New Roman" w:hAnsi="Bookman Old Style" w:cs="Mangal"/>
          <w:sz w:val="20"/>
          <w:szCs w:val="20"/>
          <w:lang w:eastAsia="pl-PL"/>
        </w:rPr>
        <w:t xml:space="preserve">13. </w:t>
      </w:r>
      <w:r w:rsidR="00A77969" w:rsidRPr="006540FC">
        <w:rPr>
          <w:rFonts w:ascii="Bookman Old Style" w:eastAsia="Times New Roman" w:hAnsi="Bookman Old Style" w:cs="Mangal"/>
          <w:sz w:val="20"/>
          <w:szCs w:val="20"/>
          <w:lang w:eastAsia="pl-PL"/>
        </w:rPr>
        <w:t xml:space="preserve">W przypadku, gdy uszkodzeniu ulegnie np. dysk i konieczna będzie jego wymiana, to Wykonawca ma obowiązek zwrotu uszkodzonego dysku Zamawiającemu. </w:t>
      </w:r>
    </w:p>
    <w:p w14:paraId="442CC262" w14:textId="4E96F306" w:rsidR="00A77969" w:rsidRPr="0004105F" w:rsidRDefault="00A77969" w:rsidP="0004105F">
      <w:pPr>
        <w:pStyle w:val="Akapitzlist"/>
        <w:numPr>
          <w:ilvl w:val="0"/>
          <w:numId w:val="11"/>
        </w:numPr>
        <w:tabs>
          <w:tab w:val="left" w:pos="284"/>
        </w:tabs>
        <w:spacing w:after="0" w:line="276" w:lineRule="auto"/>
        <w:ind w:left="284"/>
        <w:jc w:val="both"/>
        <w:rPr>
          <w:rFonts w:ascii="Bookman Old Style" w:eastAsia="Times New Roman" w:hAnsi="Bookman Old Style" w:cs="Mangal"/>
          <w:sz w:val="20"/>
          <w:szCs w:val="20"/>
          <w:lang w:eastAsia="pl-PL"/>
        </w:rPr>
      </w:pPr>
      <w:r w:rsidRPr="0004105F">
        <w:rPr>
          <w:rFonts w:ascii="Bookman Old Style" w:hAnsi="Bookman Old Style"/>
          <w:sz w:val="20"/>
          <w:szCs w:val="20"/>
        </w:rPr>
        <w:t>W razie, gdy naprawa sprzętu potrwa dłużej niż 2 dni robocze okres trwania gwarancji będzie wydłużony o czas trwania naprawy, a sprzedający na żądanie Zamawiającego  dostarczy zastępczy sprzęt o zbliżonej funkcjonalności.</w:t>
      </w:r>
      <w:r w:rsidRPr="0004105F">
        <w:rPr>
          <w:rFonts w:ascii="Bookman Old Style" w:eastAsia="Times New Roman" w:hAnsi="Bookman Old Style" w:cs="Mangal"/>
          <w:sz w:val="20"/>
          <w:szCs w:val="20"/>
          <w:lang w:eastAsia="pl-PL"/>
        </w:rPr>
        <w:t xml:space="preserve"> Czas naprawy serwisowej będzie zgodny z warunkami gwarancyjnymi producenta sprzętu. </w:t>
      </w:r>
    </w:p>
    <w:p w14:paraId="042A0EC2" w14:textId="6852B3FD" w:rsidR="00A77969" w:rsidRPr="0004105F" w:rsidRDefault="00A77969" w:rsidP="0004105F">
      <w:pPr>
        <w:pStyle w:val="Akapitzlist"/>
        <w:numPr>
          <w:ilvl w:val="0"/>
          <w:numId w:val="11"/>
        </w:numPr>
        <w:tabs>
          <w:tab w:val="left" w:pos="284"/>
        </w:tabs>
        <w:spacing w:after="0" w:line="276" w:lineRule="auto"/>
        <w:ind w:left="284"/>
        <w:jc w:val="both"/>
        <w:rPr>
          <w:rFonts w:ascii="Bookman Old Style" w:eastAsia="Times New Roman" w:hAnsi="Bookman Old Style" w:cs="Mangal"/>
          <w:sz w:val="20"/>
          <w:szCs w:val="20"/>
          <w:lang w:eastAsia="pl-PL"/>
        </w:rPr>
      </w:pPr>
      <w:r w:rsidRPr="0004105F">
        <w:rPr>
          <w:rFonts w:ascii="Bookman Old Style" w:eastAsia="Times New Roman" w:hAnsi="Bookman Old Style" w:cs="Mangal"/>
          <w:sz w:val="20"/>
          <w:szCs w:val="20"/>
          <w:lang w:eastAsia="pl-PL"/>
        </w:rPr>
        <w:t>W razie, gdy naprawa potrwa dłużej niż 3 tygodnie lub gdy sprzęt będzie naprawiany 3 razy Kupującemu będzie przysługiwać wymiana sprzętu na nowy, taki sam lub o takich samych parametrach.</w:t>
      </w:r>
    </w:p>
    <w:p w14:paraId="1F227964" w14:textId="77777777" w:rsidR="00DF0869" w:rsidRDefault="00DF0869" w:rsidP="009A1123">
      <w:pPr>
        <w:widowControl w:val="0"/>
        <w:tabs>
          <w:tab w:val="left" w:pos="284"/>
        </w:tabs>
        <w:spacing w:after="0" w:line="276" w:lineRule="auto"/>
        <w:jc w:val="center"/>
        <w:rPr>
          <w:rFonts w:ascii="Bookman Old Style" w:hAnsi="Bookman Old Style"/>
          <w:b/>
          <w:bCs/>
          <w:iCs/>
          <w:sz w:val="20"/>
          <w:szCs w:val="20"/>
        </w:rPr>
      </w:pPr>
    </w:p>
    <w:p w14:paraId="1B937338" w14:textId="60119F8B" w:rsidR="001C6908" w:rsidRPr="006540FC" w:rsidRDefault="001C6908" w:rsidP="009A1123">
      <w:pPr>
        <w:widowControl w:val="0"/>
        <w:tabs>
          <w:tab w:val="left" w:pos="284"/>
        </w:tabs>
        <w:spacing w:after="0" w:line="276" w:lineRule="auto"/>
        <w:jc w:val="center"/>
        <w:rPr>
          <w:rFonts w:ascii="Bookman Old Style" w:hAnsi="Bookman Old Style"/>
          <w:b/>
          <w:bCs/>
          <w:iCs/>
          <w:sz w:val="20"/>
          <w:szCs w:val="20"/>
        </w:rPr>
      </w:pPr>
      <w:r w:rsidRPr="006540FC">
        <w:rPr>
          <w:rFonts w:ascii="Bookman Old Style" w:hAnsi="Bookman Old Style"/>
          <w:b/>
          <w:bCs/>
          <w:iCs/>
          <w:sz w:val="20"/>
          <w:szCs w:val="20"/>
        </w:rPr>
        <w:t>§ 7</w:t>
      </w:r>
    </w:p>
    <w:p w14:paraId="02B7F740" w14:textId="77777777" w:rsidR="001C6908" w:rsidRPr="006540FC" w:rsidRDefault="001C6908" w:rsidP="009A1123">
      <w:pPr>
        <w:widowControl w:val="0"/>
        <w:tabs>
          <w:tab w:val="left" w:pos="284"/>
        </w:tabs>
        <w:spacing w:after="0" w:line="276" w:lineRule="auto"/>
        <w:jc w:val="center"/>
        <w:rPr>
          <w:rFonts w:ascii="Bookman Old Style" w:hAnsi="Bookman Old Style"/>
          <w:b/>
          <w:bCs/>
          <w:iCs/>
          <w:sz w:val="20"/>
          <w:szCs w:val="20"/>
        </w:rPr>
      </w:pPr>
      <w:r w:rsidRPr="006540FC">
        <w:rPr>
          <w:rFonts w:ascii="Bookman Old Style" w:hAnsi="Bookman Old Style"/>
          <w:b/>
          <w:bCs/>
          <w:iCs/>
          <w:sz w:val="20"/>
          <w:szCs w:val="20"/>
        </w:rPr>
        <w:t>ODSTĄPIENIE OD UMOWY</w:t>
      </w:r>
    </w:p>
    <w:p w14:paraId="2DC0C7F5" w14:textId="49ECD947" w:rsidR="00AC2DE9" w:rsidRPr="006540FC" w:rsidRDefault="00AC2DE9" w:rsidP="009A1123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Zamawiający może odstąpić od umowy:</w:t>
      </w:r>
    </w:p>
    <w:p w14:paraId="57C3DA1E" w14:textId="77777777" w:rsidR="00AC2DE9" w:rsidRPr="006540FC" w:rsidRDefault="00AC2DE9" w:rsidP="009A1123">
      <w:pPr>
        <w:widowControl w:val="0"/>
        <w:numPr>
          <w:ilvl w:val="0"/>
          <w:numId w:val="17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w terminie 30 dni od powzięcia wiadomości o zaistnieniu istotnej zmiany okoliczności powodującej, że wykonanie umowy nie leży w interesie publicznym, czego nie można było przewidzieć w chwili zawarcia umowy lub dalsze wykonanie umowy może zagrozić istotnemu </w:t>
      </w:r>
      <w:r w:rsidRPr="006540FC">
        <w:rPr>
          <w:rFonts w:ascii="Bookman Old Style" w:hAnsi="Bookman Old Style"/>
          <w:iCs/>
          <w:sz w:val="20"/>
          <w:szCs w:val="20"/>
        </w:rPr>
        <w:lastRenderedPageBreak/>
        <w:t xml:space="preserve">interesowi bezpieczeństwa państwa lub bezpieczeństwu publicznemu, </w:t>
      </w:r>
    </w:p>
    <w:p w14:paraId="0F93A21E" w14:textId="77777777" w:rsidR="00AC2DE9" w:rsidRPr="006540FC" w:rsidRDefault="00AC2DE9" w:rsidP="009A1123">
      <w:pPr>
        <w:widowControl w:val="0"/>
        <w:numPr>
          <w:ilvl w:val="0"/>
          <w:numId w:val="17"/>
        </w:numPr>
        <w:tabs>
          <w:tab w:val="left" w:pos="284"/>
        </w:tabs>
        <w:spacing w:after="0" w:line="276" w:lineRule="auto"/>
        <w:ind w:left="567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jeżeli zachodzi co najmniej jedna z następujących okoliczności:</w:t>
      </w:r>
    </w:p>
    <w:p w14:paraId="2DBF1DFC" w14:textId="77777777" w:rsidR="00AC2DE9" w:rsidRPr="006540FC" w:rsidRDefault="00AC2DE9" w:rsidP="009A1123">
      <w:pPr>
        <w:widowControl w:val="0"/>
        <w:tabs>
          <w:tab w:val="left" w:pos="709"/>
        </w:tabs>
        <w:spacing w:after="0" w:line="276" w:lineRule="auto"/>
        <w:ind w:left="709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a) dokonano zmiany umowy z naruszeniem art. 454 Ustawy </w:t>
      </w:r>
      <w:proofErr w:type="spellStart"/>
      <w:r w:rsidRPr="006540FC">
        <w:rPr>
          <w:rFonts w:ascii="Bookman Old Style" w:hAnsi="Bookman Old Style"/>
          <w:iCs/>
          <w:sz w:val="20"/>
          <w:szCs w:val="20"/>
        </w:rPr>
        <w:t>Pzp</w:t>
      </w:r>
      <w:proofErr w:type="spellEnd"/>
      <w:r w:rsidRPr="006540FC">
        <w:rPr>
          <w:rFonts w:ascii="Bookman Old Style" w:hAnsi="Bookman Old Style"/>
          <w:iCs/>
          <w:sz w:val="20"/>
          <w:szCs w:val="20"/>
        </w:rPr>
        <w:t xml:space="preserve"> i art. 455 Ustawy </w:t>
      </w:r>
      <w:proofErr w:type="spellStart"/>
      <w:r w:rsidRPr="006540FC">
        <w:rPr>
          <w:rFonts w:ascii="Bookman Old Style" w:hAnsi="Bookman Old Style"/>
          <w:iCs/>
          <w:sz w:val="20"/>
          <w:szCs w:val="20"/>
        </w:rPr>
        <w:t>Pzp</w:t>
      </w:r>
      <w:proofErr w:type="spellEnd"/>
      <w:r w:rsidRPr="006540FC">
        <w:rPr>
          <w:rFonts w:ascii="Bookman Old Style" w:hAnsi="Bookman Old Style"/>
          <w:iCs/>
          <w:sz w:val="20"/>
          <w:szCs w:val="20"/>
        </w:rPr>
        <w:t>,</w:t>
      </w:r>
    </w:p>
    <w:p w14:paraId="17EE1228" w14:textId="77777777" w:rsidR="00AC2DE9" w:rsidRPr="006540FC" w:rsidRDefault="00AC2DE9" w:rsidP="009A1123">
      <w:pPr>
        <w:widowControl w:val="0"/>
        <w:tabs>
          <w:tab w:val="left" w:pos="709"/>
        </w:tabs>
        <w:spacing w:after="0" w:line="276" w:lineRule="auto"/>
        <w:ind w:left="709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b) Wykonawca w chwili zawarcia umowy podlegał wykluczeniu na podstawie art. 108 Ustawy </w:t>
      </w:r>
      <w:proofErr w:type="spellStart"/>
      <w:r w:rsidRPr="006540FC">
        <w:rPr>
          <w:rFonts w:ascii="Bookman Old Style" w:hAnsi="Bookman Old Style"/>
          <w:iCs/>
          <w:sz w:val="20"/>
          <w:szCs w:val="20"/>
        </w:rPr>
        <w:t>Pzp</w:t>
      </w:r>
      <w:proofErr w:type="spellEnd"/>
      <w:r w:rsidRPr="006540FC">
        <w:rPr>
          <w:rFonts w:ascii="Bookman Old Style" w:hAnsi="Bookman Old Style"/>
          <w:iCs/>
          <w:sz w:val="20"/>
          <w:szCs w:val="20"/>
        </w:rPr>
        <w:t>,</w:t>
      </w:r>
    </w:p>
    <w:p w14:paraId="4775A1EB" w14:textId="77704A3E" w:rsidR="00AC2DE9" w:rsidRPr="006540FC" w:rsidRDefault="00AC2DE9" w:rsidP="009A1123">
      <w:pPr>
        <w:widowControl w:val="0"/>
        <w:tabs>
          <w:tab w:val="left" w:pos="709"/>
        </w:tabs>
        <w:spacing w:after="0" w:line="276" w:lineRule="auto"/>
        <w:ind w:left="709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c) Trybunał Sprawiedliwości Unii Europejskiej stwierdził, w ramach procedury przewidzianej </w:t>
      </w:r>
      <w:r w:rsidR="00DC6997">
        <w:rPr>
          <w:rFonts w:ascii="Bookman Old Style" w:hAnsi="Bookman Old Style"/>
          <w:iCs/>
          <w:sz w:val="20"/>
          <w:szCs w:val="20"/>
        </w:rPr>
        <w:br/>
      </w:r>
      <w:r w:rsidRPr="006540FC">
        <w:rPr>
          <w:rFonts w:ascii="Bookman Old Style" w:hAnsi="Bookman Old Style"/>
          <w:iCs/>
          <w:sz w:val="20"/>
          <w:szCs w:val="20"/>
        </w:rPr>
        <w:t>w art. 258 Traktatu o funkcjonowaniu Unii Europejskiej, że Rzeczpospolita Polska uchybiła</w:t>
      </w:r>
      <w:r w:rsidR="00A91A88" w:rsidRPr="006540FC">
        <w:rPr>
          <w:rFonts w:ascii="Bookman Old Style" w:hAnsi="Bookman Old Style"/>
          <w:iCs/>
          <w:sz w:val="20"/>
          <w:szCs w:val="20"/>
        </w:rPr>
        <w:t xml:space="preserve"> </w:t>
      </w:r>
      <w:r w:rsidRPr="006540FC">
        <w:rPr>
          <w:rFonts w:ascii="Bookman Old Style" w:hAnsi="Bookman Old Style"/>
          <w:iCs/>
          <w:sz w:val="20"/>
          <w:szCs w:val="20"/>
        </w:rPr>
        <w:t>zobowiązaniom, które ciążą na niej na mocy Traktatów, dyrektywy 2014/24/UE, dyrektywy</w:t>
      </w:r>
      <w:r w:rsidR="00A91A88" w:rsidRPr="006540FC">
        <w:rPr>
          <w:rFonts w:ascii="Bookman Old Style" w:hAnsi="Bookman Old Style"/>
          <w:iCs/>
          <w:sz w:val="20"/>
          <w:szCs w:val="20"/>
        </w:rPr>
        <w:t xml:space="preserve"> </w:t>
      </w:r>
      <w:r w:rsidRPr="006540FC">
        <w:rPr>
          <w:rFonts w:ascii="Bookman Old Style" w:hAnsi="Bookman Old Style"/>
          <w:iCs/>
          <w:sz w:val="20"/>
          <w:szCs w:val="20"/>
        </w:rPr>
        <w:t>2014/25/UE i dyrektywy 2009/81/WE, z uwagi na to, że Zamawiający udzielił zamówienia</w:t>
      </w:r>
      <w:r w:rsidR="00A91A88" w:rsidRPr="006540FC">
        <w:rPr>
          <w:rFonts w:ascii="Bookman Old Style" w:hAnsi="Bookman Old Style"/>
          <w:iCs/>
          <w:sz w:val="20"/>
          <w:szCs w:val="20"/>
        </w:rPr>
        <w:t xml:space="preserve"> </w:t>
      </w:r>
      <w:r w:rsidRPr="006540FC">
        <w:rPr>
          <w:rFonts w:ascii="Bookman Old Style" w:hAnsi="Bookman Old Style"/>
          <w:iCs/>
          <w:sz w:val="20"/>
          <w:szCs w:val="20"/>
        </w:rPr>
        <w:t>z naruszeniem prawa Unii Europejskiej.</w:t>
      </w:r>
    </w:p>
    <w:p w14:paraId="30497F4A" w14:textId="77777777" w:rsidR="00AC2DE9" w:rsidRPr="006540FC" w:rsidRDefault="00AC2DE9" w:rsidP="009A1123">
      <w:pPr>
        <w:widowControl w:val="0"/>
        <w:numPr>
          <w:ilvl w:val="0"/>
          <w:numId w:val="17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gdy zostanie wydany nakaz zajęcia majątku Wykonawcy lub gdy zostanie wszczęte postępowanie egzekucyjne w stopniu uniemożliwiającym realizację umowy,</w:t>
      </w:r>
    </w:p>
    <w:p w14:paraId="0EA51347" w14:textId="29DD1BCB" w:rsidR="00AC2DE9" w:rsidRPr="006540FC" w:rsidRDefault="00AC2DE9" w:rsidP="009A1123">
      <w:pPr>
        <w:widowControl w:val="0"/>
        <w:numPr>
          <w:ilvl w:val="0"/>
          <w:numId w:val="17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w sytuacji nie podjęcia przez Wykonawcę czynności koniecznych do rozpoczęcia realizacji Przedmiotu </w:t>
      </w:r>
      <w:r w:rsidR="00A91A88" w:rsidRPr="006540FC">
        <w:rPr>
          <w:rFonts w:ascii="Bookman Old Style" w:hAnsi="Bookman Old Style"/>
          <w:iCs/>
          <w:sz w:val="20"/>
          <w:szCs w:val="20"/>
        </w:rPr>
        <w:t>umowy</w:t>
      </w:r>
      <w:r w:rsidRPr="006540FC">
        <w:rPr>
          <w:rFonts w:ascii="Bookman Old Style" w:hAnsi="Bookman Old Style"/>
          <w:iCs/>
          <w:sz w:val="20"/>
          <w:szCs w:val="20"/>
        </w:rPr>
        <w:t xml:space="preserve"> </w:t>
      </w:r>
      <w:r w:rsidRPr="005E6435">
        <w:rPr>
          <w:rFonts w:ascii="Bookman Old Style" w:hAnsi="Bookman Old Style"/>
          <w:iCs/>
          <w:sz w:val="20"/>
          <w:szCs w:val="20"/>
        </w:rPr>
        <w:t>lub w sytuacji stwierdzonych trzech przypadków nienależytej realizacji przez Wykonawcę obowiązków wynikających z umowy,</w:t>
      </w:r>
      <w:r w:rsidRPr="006540FC">
        <w:rPr>
          <w:rFonts w:ascii="Bookman Old Style" w:hAnsi="Bookman Old Style"/>
          <w:iCs/>
          <w:sz w:val="20"/>
          <w:szCs w:val="20"/>
          <w:u w:val="single"/>
        </w:rPr>
        <w:t xml:space="preserve"> </w:t>
      </w:r>
      <w:r w:rsidRPr="006540FC">
        <w:rPr>
          <w:rFonts w:ascii="Bookman Old Style" w:hAnsi="Bookman Old Style"/>
          <w:iCs/>
          <w:sz w:val="20"/>
          <w:szCs w:val="20"/>
        </w:rPr>
        <w:t xml:space="preserve">wykonywania Przedmiotu </w:t>
      </w:r>
      <w:r w:rsidR="00A91A88" w:rsidRPr="006540FC">
        <w:rPr>
          <w:rFonts w:ascii="Bookman Old Style" w:hAnsi="Bookman Old Style"/>
          <w:iCs/>
          <w:sz w:val="20"/>
          <w:szCs w:val="20"/>
        </w:rPr>
        <w:t>umowy</w:t>
      </w:r>
      <w:r w:rsidRPr="006540FC">
        <w:rPr>
          <w:rFonts w:ascii="Bookman Old Style" w:hAnsi="Bookman Old Style"/>
          <w:iCs/>
          <w:sz w:val="20"/>
          <w:szCs w:val="20"/>
        </w:rPr>
        <w:t xml:space="preserve"> w sposób sprzeczny z</w:t>
      </w:r>
      <w:r w:rsidR="00A91A88" w:rsidRPr="006540FC">
        <w:rPr>
          <w:rFonts w:ascii="Bookman Old Style" w:hAnsi="Bookman Old Style"/>
          <w:iCs/>
          <w:sz w:val="20"/>
          <w:szCs w:val="20"/>
        </w:rPr>
        <w:t xml:space="preserve"> </w:t>
      </w:r>
      <w:r w:rsidRPr="006540FC">
        <w:rPr>
          <w:rFonts w:ascii="Bookman Old Style" w:hAnsi="Bookman Old Style"/>
          <w:iCs/>
          <w:sz w:val="20"/>
          <w:szCs w:val="20"/>
        </w:rPr>
        <w:t xml:space="preserve">postanowieniami umowy, z jednoczesnym naliczeniem kar umownych zgodnie z § </w:t>
      </w:r>
      <w:r w:rsidR="00A91A88" w:rsidRPr="006540FC">
        <w:rPr>
          <w:rFonts w:ascii="Bookman Old Style" w:hAnsi="Bookman Old Style"/>
          <w:iCs/>
          <w:sz w:val="20"/>
          <w:szCs w:val="20"/>
        </w:rPr>
        <w:t xml:space="preserve">8 </w:t>
      </w:r>
      <w:r w:rsidRPr="006540FC">
        <w:rPr>
          <w:rFonts w:ascii="Bookman Old Style" w:hAnsi="Bookman Old Style"/>
          <w:iCs/>
          <w:sz w:val="20"/>
          <w:szCs w:val="20"/>
        </w:rPr>
        <w:t xml:space="preserve">ust. </w:t>
      </w:r>
      <w:r w:rsidR="00A91A88" w:rsidRPr="006540FC">
        <w:rPr>
          <w:rFonts w:ascii="Bookman Old Style" w:hAnsi="Bookman Old Style"/>
          <w:iCs/>
          <w:sz w:val="20"/>
          <w:szCs w:val="20"/>
        </w:rPr>
        <w:t>2</w:t>
      </w:r>
      <w:r w:rsidRPr="006540FC">
        <w:rPr>
          <w:rFonts w:ascii="Bookman Old Style" w:hAnsi="Bookman Old Style"/>
          <w:iCs/>
          <w:sz w:val="20"/>
          <w:szCs w:val="20"/>
        </w:rPr>
        <w:t xml:space="preserve"> niniejszej umowy.</w:t>
      </w:r>
    </w:p>
    <w:p w14:paraId="6D9478B6" w14:textId="0CA6074D" w:rsidR="00A91A88" w:rsidRPr="006540FC" w:rsidRDefault="00A91A88" w:rsidP="009A1123">
      <w:pPr>
        <w:widowControl w:val="0"/>
        <w:numPr>
          <w:ilvl w:val="0"/>
          <w:numId w:val="17"/>
        </w:numPr>
        <w:tabs>
          <w:tab w:val="left" w:pos="567"/>
        </w:tabs>
        <w:spacing w:after="0" w:line="276" w:lineRule="auto"/>
        <w:ind w:left="567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w sytuacji gdy Wykonawca dostarczył przedmiot umowy posiadający wady fizyczne </w:t>
      </w:r>
      <w:r w:rsidR="00DC6997">
        <w:rPr>
          <w:rFonts w:ascii="Bookman Old Style" w:hAnsi="Bookman Old Style"/>
          <w:iCs/>
          <w:sz w:val="20"/>
          <w:szCs w:val="20"/>
        </w:rPr>
        <w:br/>
      </w:r>
      <w:r w:rsidRPr="006540FC">
        <w:rPr>
          <w:rFonts w:ascii="Bookman Old Style" w:hAnsi="Bookman Old Style"/>
          <w:iCs/>
          <w:sz w:val="20"/>
          <w:szCs w:val="20"/>
        </w:rPr>
        <w:t>tj. niezgodny z umową, niekompletny (sprzęt nie posiada wszystkich parametrów zaoferowanych przez Wykonawcę w „Arkuszu asortymentowo-cenowym”),</w:t>
      </w:r>
    </w:p>
    <w:p w14:paraId="73E7BE9F" w14:textId="5225ECC4" w:rsidR="00A91A88" w:rsidRPr="006540FC" w:rsidRDefault="00A91A88" w:rsidP="009A1123">
      <w:pPr>
        <w:widowControl w:val="0"/>
        <w:numPr>
          <w:ilvl w:val="0"/>
          <w:numId w:val="17"/>
        </w:numPr>
        <w:tabs>
          <w:tab w:val="left" w:pos="709"/>
        </w:tabs>
        <w:spacing w:after="0" w:line="276" w:lineRule="auto"/>
        <w:ind w:left="567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w sytuacji gdy Wykonawca dostarczył przedmiot umowy posiadającą wady nadające się do usunięcia i nie usunął wad w terminie wyznaczonym przez Zamawiającego podczas odbioru, zgodnie z zapisami § 3 ust. 1</w:t>
      </w:r>
      <w:r w:rsidR="002D3F77">
        <w:rPr>
          <w:rFonts w:ascii="Bookman Old Style" w:hAnsi="Bookman Old Style"/>
          <w:iCs/>
          <w:sz w:val="20"/>
          <w:szCs w:val="20"/>
        </w:rPr>
        <w:t>0</w:t>
      </w:r>
      <w:r w:rsidRPr="006540FC">
        <w:rPr>
          <w:rFonts w:ascii="Bookman Old Style" w:hAnsi="Bookman Old Style"/>
          <w:iCs/>
          <w:sz w:val="20"/>
          <w:szCs w:val="20"/>
        </w:rPr>
        <w:t xml:space="preserve"> pkt 1) umowy,</w:t>
      </w:r>
    </w:p>
    <w:p w14:paraId="1C88D82B" w14:textId="13F8FE56" w:rsidR="00A91A88" w:rsidRPr="006540FC" w:rsidRDefault="00A91A88" w:rsidP="009A1123">
      <w:pPr>
        <w:widowControl w:val="0"/>
        <w:numPr>
          <w:ilvl w:val="0"/>
          <w:numId w:val="17"/>
        </w:numPr>
        <w:tabs>
          <w:tab w:val="left" w:pos="709"/>
        </w:tabs>
        <w:spacing w:after="0" w:line="276" w:lineRule="auto"/>
        <w:ind w:left="567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w sytuacji gdy Wykonawca dostarczył przedmiot umowy posiadający wady nie nadające się do usunięcia i uniemożliwiające jej użytkowanie zgodne z przeznaczeniem, zgodnie z zapisami </w:t>
      </w:r>
      <w:r w:rsidR="003D3E68">
        <w:rPr>
          <w:rFonts w:ascii="Bookman Old Style" w:hAnsi="Bookman Old Style"/>
          <w:iCs/>
          <w:sz w:val="20"/>
          <w:szCs w:val="20"/>
        </w:rPr>
        <w:br/>
      </w:r>
      <w:r w:rsidRPr="006540FC">
        <w:rPr>
          <w:rFonts w:ascii="Bookman Old Style" w:hAnsi="Bookman Old Style"/>
          <w:iCs/>
          <w:sz w:val="20"/>
          <w:szCs w:val="20"/>
        </w:rPr>
        <w:t>§ 3 ust. 1</w:t>
      </w:r>
      <w:r w:rsidR="000477C0">
        <w:rPr>
          <w:rFonts w:ascii="Bookman Old Style" w:hAnsi="Bookman Old Style"/>
          <w:iCs/>
          <w:sz w:val="20"/>
          <w:szCs w:val="20"/>
        </w:rPr>
        <w:t>0</w:t>
      </w:r>
      <w:r w:rsidRPr="006540FC">
        <w:rPr>
          <w:rFonts w:ascii="Bookman Old Style" w:hAnsi="Bookman Old Style"/>
          <w:iCs/>
          <w:sz w:val="20"/>
          <w:szCs w:val="20"/>
        </w:rPr>
        <w:t xml:space="preserve"> pkt 2) lit. b) umowy.</w:t>
      </w:r>
    </w:p>
    <w:p w14:paraId="46063618" w14:textId="279F248A" w:rsidR="00A91A88" w:rsidRPr="006540FC" w:rsidRDefault="00A91A88" w:rsidP="009A1123">
      <w:pPr>
        <w:widowControl w:val="0"/>
        <w:numPr>
          <w:ilvl w:val="0"/>
          <w:numId w:val="17"/>
        </w:numPr>
        <w:tabs>
          <w:tab w:val="left" w:pos="709"/>
        </w:tabs>
        <w:spacing w:after="0" w:line="276" w:lineRule="auto"/>
        <w:ind w:left="567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Wykonawca nie wykonał przedmiotu umowy w terminie określonym w § 3 ust 1 umowy.</w:t>
      </w:r>
    </w:p>
    <w:p w14:paraId="6DE132A7" w14:textId="21F6E428" w:rsidR="00AC2DE9" w:rsidRPr="006540FC" w:rsidRDefault="00AC2DE9" w:rsidP="009A1123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W przypadku odstąpienia od umowy, Wykonawca może żądać wyłącznie wynagrodzenia należnego z</w:t>
      </w:r>
      <w:r w:rsidR="00A91A88" w:rsidRPr="006540FC">
        <w:rPr>
          <w:rFonts w:ascii="Bookman Old Style" w:hAnsi="Bookman Old Style"/>
          <w:iCs/>
          <w:sz w:val="20"/>
          <w:szCs w:val="20"/>
        </w:rPr>
        <w:t xml:space="preserve"> </w:t>
      </w:r>
      <w:r w:rsidRPr="006540FC">
        <w:rPr>
          <w:rFonts w:ascii="Bookman Old Style" w:hAnsi="Bookman Old Style"/>
          <w:iCs/>
          <w:sz w:val="20"/>
          <w:szCs w:val="20"/>
        </w:rPr>
        <w:t xml:space="preserve">tytułu wykonania części umowy. </w:t>
      </w:r>
    </w:p>
    <w:p w14:paraId="736122C8" w14:textId="5241E8A1" w:rsidR="00AC2DE9" w:rsidRPr="006540FC" w:rsidRDefault="00AC2DE9" w:rsidP="009A1123">
      <w:pPr>
        <w:widowControl w:val="0"/>
        <w:numPr>
          <w:ilvl w:val="0"/>
          <w:numId w:val="20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Oświadczenie o odstąpieniu od umowy może zostać złożone przez Stronę w</w:t>
      </w:r>
      <w:r w:rsidR="00A91A88" w:rsidRPr="006540FC">
        <w:rPr>
          <w:rFonts w:ascii="Bookman Old Style" w:hAnsi="Bookman Old Style"/>
          <w:iCs/>
          <w:sz w:val="20"/>
          <w:szCs w:val="20"/>
        </w:rPr>
        <w:t xml:space="preserve"> </w:t>
      </w:r>
      <w:r w:rsidRPr="006540FC">
        <w:rPr>
          <w:rFonts w:ascii="Bookman Old Style" w:hAnsi="Bookman Old Style"/>
          <w:iCs/>
          <w:sz w:val="20"/>
          <w:szCs w:val="20"/>
        </w:rPr>
        <w:t>terminie 30</w:t>
      </w:r>
      <w:r w:rsidR="00A91A88" w:rsidRPr="006540FC">
        <w:rPr>
          <w:rFonts w:ascii="Bookman Old Style" w:hAnsi="Bookman Old Style"/>
          <w:iCs/>
          <w:sz w:val="20"/>
          <w:szCs w:val="20"/>
        </w:rPr>
        <w:t xml:space="preserve"> </w:t>
      </w:r>
      <w:r w:rsidRPr="006540FC">
        <w:rPr>
          <w:rFonts w:ascii="Bookman Old Style" w:hAnsi="Bookman Old Style"/>
          <w:iCs/>
          <w:sz w:val="20"/>
          <w:szCs w:val="20"/>
        </w:rPr>
        <w:t>dni od dnia powzięcia wiadomości o okolicznościach uzasadniających odstąpienie od umowy. Oświadczenie musi być złożone w formie pisemnej pod rygorem nieważności i staje się skuteczne z</w:t>
      </w:r>
      <w:r w:rsidR="00A91A88" w:rsidRPr="006540FC">
        <w:rPr>
          <w:rFonts w:ascii="Bookman Old Style" w:hAnsi="Bookman Old Style"/>
          <w:iCs/>
          <w:sz w:val="20"/>
          <w:szCs w:val="20"/>
        </w:rPr>
        <w:t xml:space="preserve"> </w:t>
      </w:r>
      <w:r w:rsidRPr="006540FC">
        <w:rPr>
          <w:rFonts w:ascii="Bookman Old Style" w:hAnsi="Bookman Old Style"/>
          <w:iCs/>
          <w:sz w:val="20"/>
          <w:szCs w:val="20"/>
        </w:rPr>
        <w:t>chwilą dostarczenia oświadczenia drugiej Stronie przez Stronę odstępującą od umowy. Oświadczenie o odstąpieniu pozostaje bez wpływu na zrealizowaną część Umowy i związane z</w:t>
      </w:r>
      <w:r w:rsidR="00A91A88" w:rsidRPr="006540FC">
        <w:rPr>
          <w:rFonts w:ascii="Bookman Old Style" w:hAnsi="Bookman Old Style"/>
          <w:iCs/>
          <w:sz w:val="20"/>
          <w:szCs w:val="20"/>
        </w:rPr>
        <w:t xml:space="preserve"> </w:t>
      </w:r>
      <w:r w:rsidRPr="006540FC">
        <w:rPr>
          <w:rFonts w:ascii="Bookman Old Style" w:hAnsi="Bookman Old Style"/>
          <w:iCs/>
          <w:sz w:val="20"/>
          <w:szCs w:val="20"/>
        </w:rPr>
        <w:t>nią prawa i obowiązki stron, w szczególności prawa autorskie do przekazanej dokumentacji, rękojmię lub gwarancję.</w:t>
      </w:r>
    </w:p>
    <w:p w14:paraId="70804512" w14:textId="77777777" w:rsidR="00AC2DE9" w:rsidRPr="006540FC" w:rsidRDefault="00AC2DE9" w:rsidP="009A1123">
      <w:pPr>
        <w:widowControl w:val="0"/>
        <w:numPr>
          <w:ilvl w:val="0"/>
          <w:numId w:val="20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W przypadku utraty przez Wykonawcę prawa do wykonywania działalności będącej przedmiotem niniejszej umowy, w tym wykreślenia Wykonawcy z rejestru działalności regulowanej, Zamawiający rozwiązuje umowę bez wypowiedzenia w trybie natychmiastowym.</w:t>
      </w:r>
    </w:p>
    <w:p w14:paraId="03E6AB78" w14:textId="77777777" w:rsidR="00AC2DE9" w:rsidRPr="006540FC" w:rsidRDefault="00AC2DE9" w:rsidP="009A1123">
      <w:pPr>
        <w:widowControl w:val="0"/>
        <w:numPr>
          <w:ilvl w:val="0"/>
          <w:numId w:val="20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Zamawiający ma prawo rozwiązać umowę ze skutkiem natychmiastowym, jeżeli Wykonawca narusza w sposób istotny i rażący postanowienia niniejszej umowy. </w:t>
      </w:r>
    </w:p>
    <w:p w14:paraId="6EC69132" w14:textId="404EFD0E" w:rsidR="001C6908" w:rsidRPr="006540FC" w:rsidRDefault="001C6908" w:rsidP="009A1123">
      <w:pPr>
        <w:widowControl w:val="0"/>
        <w:tabs>
          <w:tab w:val="left" w:pos="284"/>
        </w:tabs>
        <w:spacing w:after="0" w:line="276" w:lineRule="auto"/>
        <w:jc w:val="center"/>
        <w:rPr>
          <w:rFonts w:ascii="Bookman Old Style" w:hAnsi="Bookman Old Style"/>
          <w:b/>
          <w:bCs/>
          <w:iCs/>
          <w:sz w:val="20"/>
          <w:szCs w:val="20"/>
        </w:rPr>
      </w:pPr>
      <w:r w:rsidRPr="006540FC">
        <w:rPr>
          <w:rFonts w:ascii="Bookman Old Style" w:hAnsi="Bookman Old Style"/>
          <w:b/>
          <w:bCs/>
          <w:iCs/>
          <w:sz w:val="20"/>
          <w:szCs w:val="20"/>
        </w:rPr>
        <w:t>§ 8</w:t>
      </w:r>
    </w:p>
    <w:p w14:paraId="52BD163C" w14:textId="77777777" w:rsidR="001C6908" w:rsidRPr="006540FC" w:rsidRDefault="001C6908" w:rsidP="009A1123">
      <w:pPr>
        <w:widowControl w:val="0"/>
        <w:tabs>
          <w:tab w:val="left" w:pos="284"/>
        </w:tabs>
        <w:spacing w:after="0" w:line="276" w:lineRule="auto"/>
        <w:jc w:val="center"/>
        <w:rPr>
          <w:rFonts w:ascii="Bookman Old Style" w:hAnsi="Bookman Old Style"/>
          <w:b/>
          <w:bCs/>
          <w:iCs/>
          <w:sz w:val="20"/>
          <w:szCs w:val="20"/>
        </w:rPr>
      </w:pPr>
      <w:r w:rsidRPr="006540FC">
        <w:rPr>
          <w:rFonts w:ascii="Bookman Old Style" w:hAnsi="Bookman Old Style"/>
          <w:b/>
          <w:bCs/>
          <w:iCs/>
          <w:sz w:val="20"/>
          <w:szCs w:val="20"/>
        </w:rPr>
        <w:t>KARY</w:t>
      </w:r>
    </w:p>
    <w:p w14:paraId="3D263527" w14:textId="76AAAF8B" w:rsidR="00636B7F" w:rsidRPr="006540FC" w:rsidRDefault="001C6908" w:rsidP="009A1123">
      <w:pPr>
        <w:widowControl w:val="0"/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1. </w:t>
      </w:r>
      <w:r w:rsidR="00636B7F" w:rsidRPr="006540FC">
        <w:rPr>
          <w:rFonts w:ascii="Bookman Old Style" w:hAnsi="Bookman Old Style"/>
          <w:iCs/>
          <w:sz w:val="20"/>
          <w:szCs w:val="20"/>
        </w:rPr>
        <w:t>Z wyjątkiem należycie udokumentowanych przypadków „siły wyższej” Wykonawca jest zobowiązany zapłacić Zamawiającemu następujące kary:</w:t>
      </w:r>
    </w:p>
    <w:p w14:paraId="7DD1F986" w14:textId="4A2EDB4D" w:rsidR="00636B7F" w:rsidRPr="006540FC" w:rsidRDefault="00636B7F" w:rsidP="009A1123">
      <w:pPr>
        <w:pStyle w:val="Akapitzlist"/>
        <w:widowControl w:val="0"/>
        <w:numPr>
          <w:ilvl w:val="0"/>
          <w:numId w:val="14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Wykonawca jest zobowiązany do zapłacenia kary umownej w przypadku zwłoki w</w:t>
      </w:r>
      <w:r w:rsidR="00DC6997">
        <w:rPr>
          <w:rFonts w:ascii="Bookman Old Style" w:hAnsi="Bookman Old Style"/>
          <w:iCs/>
          <w:sz w:val="20"/>
          <w:szCs w:val="20"/>
        </w:rPr>
        <w:t xml:space="preserve"> </w:t>
      </w:r>
      <w:r w:rsidRPr="006540FC">
        <w:rPr>
          <w:rFonts w:ascii="Bookman Old Style" w:hAnsi="Bookman Old Style"/>
          <w:iCs/>
          <w:sz w:val="20"/>
          <w:szCs w:val="20"/>
        </w:rPr>
        <w:t xml:space="preserve">dostawie </w:t>
      </w:r>
      <w:r w:rsidR="00AC2DE9" w:rsidRPr="006540FC">
        <w:rPr>
          <w:rFonts w:ascii="Bookman Old Style" w:hAnsi="Bookman Old Style"/>
          <w:iCs/>
          <w:sz w:val="20"/>
          <w:szCs w:val="20"/>
        </w:rPr>
        <w:t>przedmiotu umowy</w:t>
      </w:r>
      <w:r w:rsidRPr="006540FC">
        <w:rPr>
          <w:rFonts w:ascii="Bookman Old Style" w:hAnsi="Bookman Old Style"/>
          <w:iCs/>
          <w:sz w:val="20"/>
          <w:szCs w:val="20"/>
        </w:rPr>
        <w:t xml:space="preserve"> za każdy rozpoczęty dzień w wysokości 0,5% wartości brutto asortymentu dostarczonego ze zwłoką ponad termin wskazany w  § 3 ust. 1 niniejszej umowy.</w:t>
      </w:r>
    </w:p>
    <w:p w14:paraId="7B5E7A25" w14:textId="3DDB8BC2" w:rsidR="00636B7F" w:rsidRPr="006540FC" w:rsidRDefault="00636B7F" w:rsidP="009A1123">
      <w:pPr>
        <w:widowControl w:val="0"/>
        <w:numPr>
          <w:ilvl w:val="0"/>
          <w:numId w:val="14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Wykonawca jest zobowiązany do zapłacenia kary umownej w przypadku zwłoki w</w:t>
      </w:r>
      <w:r w:rsidR="00DC6997">
        <w:rPr>
          <w:rFonts w:ascii="Bookman Old Style" w:hAnsi="Bookman Old Style"/>
          <w:iCs/>
          <w:sz w:val="20"/>
          <w:szCs w:val="20"/>
        </w:rPr>
        <w:t xml:space="preserve"> </w:t>
      </w:r>
      <w:r w:rsidRPr="006540FC">
        <w:rPr>
          <w:rFonts w:ascii="Bookman Old Style" w:hAnsi="Bookman Old Style"/>
          <w:iCs/>
          <w:sz w:val="20"/>
          <w:szCs w:val="20"/>
        </w:rPr>
        <w:t xml:space="preserve">usunięciu wady w wysokości </w:t>
      </w:r>
      <w:r w:rsidRPr="006540FC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0,5% </w:t>
      </w:r>
      <w:r w:rsidRPr="006540FC">
        <w:rPr>
          <w:rFonts w:ascii="Bookman Old Style" w:hAnsi="Bookman Old Style"/>
          <w:iCs/>
          <w:sz w:val="20"/>
          <w:szCs w:val="20"/>
        </w:rPr>
        <w:t xml:space="preserve">wartości brutto </w:t>
      </w:r>
      <w:r w:rsidR="00E76B14">
        <w:rPr>
          <w:rFonts w:ascii="Bookman Old Style" w:hAnsi="Bookman Old Style"/>
          <w:iCs/>
          <w:sz w:val="20"/>
          <w:szCs w:val="20"/>
        </w:rPr>
        <w:t>wskazane</w:t>
      </w:r>
      <w:r w:rsidR="001954D2">
        <w:rPr>
          <w:rFonts w:ascii="Bookman Old Style" w:hAnsi="Bookman Old Style"/>
          <w:iCs/>
          <w:sz w:val="20"/>
          <w:szCs w:val="20"/>
        </w:rPr>
        <w:t>j</w:t>
      </w:r>
      <w:r w:rsidR="00E76B14">
        <w:rPr>
          <w:rFonts w:ascii="Bookman Old Style" w:hAnsi="Bookman Old Style"/>
          <w:iCs/>
          <w:sz w:val="20"/>
          <w:szCs w:val="20"/>
        </w:rPr>
        <w:t xml:space="preserve"> w </w:t>
      </w:r>
      <w:r w:rsidR="00E76B14" w:rsidRPr="00E76B14">
        <w:rPr>
          <w:rFonts w:ascii="Bookman Old Style" w:hAnsi="Bookman Old Style"/>
          <w:iCs/>
          <w:sz w:val="20"/>
          <w:szCs w:val="20"/>
        </w:rPr>
        <w:t>§</w:t>
      </w:r>
      <w:r w:rsidR="00E76B14">
        <w:rPr>
          <w:rFonts w:ascii="Bookman Old Style" w:hAnsi="Bookman Old Style"/>
          <w:iCs/>
          <w:sz w:val="20"/>
          <w:szCs w:val="20"/>
        </w:rPr>
        <w:t xml:space="preserve"> 4ust. 1</w:t>
      </w:r>
      <w:r w:rsidR="001954D2">
        <w:rPr>
          <w:rFonts w:ascii="Bookman Old Style" w:hAnsi="Bookman Old Style"/>
          <w:iCs/>
          <w:sz w:val="20"/>
          <w:szCs w:val="20"/>
        </w:rPr>
        <w:t xml:space="preserve"> </w:t>
      </w:r>
      <w:r w:rsidRPr="006540FC">
        <w:rPr>
          <w:rFonts w:ascii="Bookman Old Style" w:hAnsi="Bookman Old Style"/>
          <w:iCs/>
          <w:sz w:val="20"/>
          <w:szCs w:val="20"/>
        </w:rPr>
        <w:t>za</w:t>
      </w:r>
      <w:r w:rsidR="00DC6997">
        <w:rPr>
          <w:rFonts w:ascii="Bookman Old Style" w:hAnsi="Bookman Old Style"/>
          <w:iCs/>
          <w:sz w:val="20"/>
          <w:szCs w:val="20"/>
        </w:rPr>
        <w:t xml:space="preserve"> </w:t>
      </w:r>
      <w:r w:rsidRPr="006540FC">
        <w:rPr>
          <w:rFonts w:ascii="Bookman Old Style" w:hAnsi="Bookman Old Style"/>
          <w:iCs/>
          <w:sz w:val="20"/>
          <w:szCs w:val="20"/>
        </w:rPr>
        <w:t xml:space="preserve">każdy dzień zwłoki ponad termin wskazany w § </w:t>
      </w:r>
      <w:r w:rsidR="00E76B14">
        <w:rPr>
          <w:rFonts w:ascii="Bookman Old Style" w:hAnsi="Bookman Old Style"/>
          <w:iCs/>
          <w:sz w:val="20"/>
          <w:szCs w:val="20"/>
        </w:rPr>
        <w:t>6</w:t>
      </w:r>
      <w:r w:rsidR="00E76B14" w:rsidRPr="006540FC">
        <w:rPr>
          <w:rFonts w:ascii="Bookman Old Style" w:hAnsi="Bookman Old Style"/>
          <w:iCs/>
          <w:sz w:val="20"/>
          <w:szCs w:val="20"/>
        </w:rPr>
        <w:t xml:space="preserve"> </w:t>
      </w:r>
      <w:r w:rsidRPr="006540FC">
        <w:rPr>
          <w:rFonts w:ascii="Bookman Old Style" w:hAnsi="Bookman Old Style"/>
          <w:iCs/>
          <w:sz w:val="20"/>
          <w:szCs w:val="20"/>
        </w:rPr>
        <w:t>ust. 1</w:t>
      </w:r>
      <w:r w:rsidR="00E76B14">
        <w:rPr>
          <w:rFonts w:ascii="Bookman Old Style" w:hAnsi="Bookman Old Style"/>
          <w:iCs/>
          <w:sz w:val="20"/>
          <w:szCs w:val="20"/>
        </w:rPr>
        <w:t>1</w:t>
      </w:r>
      <w:r w:rsidRPr="006540FC">
        <w:rPr>
          <w:rFonts w:ascii="Bookman Old Style" w:hAnsi="Bookman Old Style"/>
          <w:iCs/>
          <w:sz w:val="20"/>
          <w:szCs w:val="20"/>
        </w:rPr>
        <w:t xml:space="preserve"> niniejszej umowy.</w:t>
      </w:r>
    </w:p>
    <w:p w14:paraId="75EABC4E" w14:textId="748D7E83" w:rsidR="00AC2DE9" w:rsidRPr="006540FC" w:rsidRDefault="00636B7F" w:rsidP="009A1123">
      <w:pPr>
        <w:widowControl w:val="0"/>
        <w:numPr>
          <w:ilvl w:val="0"/>
          <w:numId w:val="14"/>
        </w:numPr>
        <w:tabs>
          <w:tab w:val="left" w:pos="300"/>
        </w:tabs>
        <w:spacing w:after="0" w:line="276" w:lineRule="auto"/>
        <w:ind w:left="567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lastRenderedPageBreak/>
        <w:t xml:space="preserve">Zamawiający zastrzega sobie prawo zlecenia wykonania </w:t>
      </w:r>
      <w:r w:rsidR="00AC2DE9" w:rsidRPr="006540FC">
        <w:rPr>
          <w:rFonts w:ascii="Bookman Old Style" w:hAnsi="Bookman Old Style"/>
          <w:iCs/>
          <w:sz w:val="20"/>
          <w:szCs w:val="20"/>
        </w:rPr>
        <w:t>przedmiotu umowy</w:t>
      </w:r>
      <w:r w:rsidRPr="006540FC">
        <w:rPr>
          <w:rFonts w:ascii="Bookman Old Style" w:hAnsi="Bookman Old Style"/>
          <w:iCs/>
          <w:sz w:val="20"/>
          <w:szCs w:val="20"/>
        </w:rPr>
        <w:t xml:space="preserve"> innej firmie, na koszt i ryzyko Wykonawcy z naliczeniem kary umownej w wysokości 20% ceny brutto wynagrodzenia należnego za realizację danego zamówienia częściowego, w</w:t>
      </w:r>
      <w:r w:rsidR="00AC2DE9" w:rsidRPr="006540FC">
        <w:rPr>
          <w:rFonts w:ascii="Bookman Old Style" w:hAnsi="Bookman Old Style"/>
          <w:iCs/>
          <w:sz w:val="20"/>
          <w:szCs w:val="20"/>
        </w:rPr>
        <w:t xml:space="preserve"> </w:t>
      </w:r>
      <w:r w:rsidRPr="006540FC">
        <w:rPr>
          <w:rFonts w:ascii="Bookman Old Style" w:hAnsi="Bookman Old Style"/>
          <w:iCs/>
          <w:sz w:val="20"/>
          <w:szCs w:val="20"/>
        </w:rPr>
        <w:t>następujących sytuacjach:</w:t>
      </w:r>
    </w:p>
    <w:p w14:paraId="3A87983D" w14:textId="7FF46680" w:rsidR="00AC2DE9" w:rsidRPr="006540FC" w:rsidRDefault="00636B7F" w:rsidP="00DC6997">
      <w:pPr>
        <w:pStyle w:val="Akapitzlist"/>
        <w:widowControl w:val="0"/>
        <w:numPr>
          <w:ilvl w:val="1"/>
          <w:numId w:val="14"/>
        </w:numPr>
        <w:tabs>
          <w:tab w:val="left" w:pos="300"/>
        </w:tabs>
        <w:spacing w:after="0" w:line="276" w:lineRule="auto"/>
        <w:ind w:left="709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W przypadku niezrealizowania dostawy w terminie wskazanym w</w:t>
      </w:r>
      <w:r w:rsidR="00DC6997">
        <w:rPr>
          <w:rFonts w:ascii="Bookman Old Style" w:hAnsi="Bookman Old Style"/>
          <w:iCs/>
          <w:sz w:val="20"/>
          <w:szCs w:val="20"/>
        </w:rPr>
        <w:t xml:space="preserve"> </w:t>
      </w:r>
      <w:r w:rsidRPr="006540FC">
        <w:rPr>
          <w:rFonts w:ascii="Bookman Old Style" w:hAnsi="Bookman Old Style"/>
          <w:iCs/>
          <w:sz w:val="20"/>
          <w:szCs w:val="20"/>
        </w:rPr>
        <w:t xml:space="preserve">§ </w:t>
      </w:r>
      <w:r w:rsidR="00AC2DE9" w:rsidRPr="006540FC">
        <w:rPr>
          <w:rFonts w:ascii="Bookman Old Style" w:hAnsi="Bookman Old Style"/>
          <w:iCs/>
          <w:sz w:val="20"/>
          <w:szCs w:val="20"/>
        </w:rPr>
        <w:t>3</w:t>
      </w:r>
      <w:r w:rsidRPr="006540FC">
        <w:rPr>
          <w:rFonts w:ascii="Bookman Old Style" w:hAnsi="Bookman Old Style"/>
          <w:iCs/>
          <w:sz w:val="20"/>
          <w:szCs w:val="20"/>
        </w:rPr>
        <w:t xml:space="preserve"> ust. </w:t>
      </w:r>
      <w:r w:rsidR="00AC2DE9" w:rsidRPr="006540FC">
        <w:rPr>
          <w:rFonts w:ascii="Bookman Old Style" w:hAnsi="Bookman Old Style"/>
          <w:iCs/>
          <w:sz w:val="20"/>
          <w:szCs w:val="20"/>
        </w:rPr>
        <w:t>1</w:t>
      </w:r>
      <w:r w:rsidRPr="006540FC">
        <w:rPr>
          <w:rFonts w:ascii="Bookman Old Style" w:hAnsi="Bookman Old Style"/>
          <w:iCs/>
          <w:sz w:val="20"/>
          <w:szCs w:val="20"/>
        </w:rPr>
        <w:t xml:space="preserve"> niniejszej Umowy</w:t>
      </w:r>
      <w:r w:rsidR="00AC2DE9" w:rsidRPr="006540FC">
        <w:rPr>
          <w:rFonts w:ascii="Bookman Old Style" w:hAnsi="Bookman Old Style"/>
          <w:iCs/>
          <w:sz w:val="20"/>
          <w:szCs w:val="20"/>
        </w:rPr>
        <w:t xml:space="preserve">. </w:t>
      </w:r>
    </w:p>
    <w:p w14:paraId="11B3FC46" w14:textId="0BF7BFD9" w:rsidR="00636B7F" w:rsidRPr="006540FC" w:rsidRDefault="00636B7F" w:rsidP="00DC6997">
      <w:pPr>
        <w:pStyle w:val="Akapitzlist"/>
        <w:widowControl w:val="0"/>
        <w:numPr>
          <w:ilvl w:val="1"/>
          <w:numId w:val="14"/>
        </w:numPr>
        <w:tabs>
          <w:tab w:val="left" w:pos="300"/>
        </w:tabs>
        <w:spacing w:after="0" w:line="276" w:lineRule="auto"/>
        <w:ind w:left="709" w:hanging="283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stwierdzenia, że dostarczony w terminie wskazanym w </w:t>
      </w:r>
      <w:bookmarkStart w:id="3" w:name="_Hlk159411594"/>
      <w:r w:rsidRPr="006540FC">
        <w:rPr>
          <w:rFonts w:ascii="Bookman Old Style" w:hAnsi="Bookman Old Style"/>
          <w:iCs/>
          <w:sz w:val="20"/>
          <w:szCs w:val="20"/>
        </w:rPr>
        <w:t>§</w:t>
      </w:r>
      <w:bookmarkEnd w:id="3"/>
      <w:r w:rsidR="00AC2DE9" w:rsidRPr="006540FC">
        <w:rPr>
          <w:rFonts w:ascii="Bookman Old Style" w:hAnsi="Bookman Old Style"/>
          <w:iCs/>
          <w:sz w:val="20"/>
          <w:szCs w:val="20"/>
        </w:rPr>
        <w:t xml:space="preserve"> 3 </w:t>
      </w:r>
      <w:r w:rsidRPr="006540FC">
        <w:rPr>
          <w:rFonts w:ascii="Bookman Old Style" w:hAnsi="Bookman Old Style"/>
          <w:iCs/>
          <w:sz w:val="20"/>
          <w:szCs w:val="20"/>
        </w:rPr>
        <w:t xml:space="preserve">ust. </w:t>
      </w:r>
      <w:r w:rsidR="00AC2DE9" w:rsidRPr="006540FC">
        <w:rPr>
          <w:rFonts w:ascii="Bookman Old Style" w:hAnsi="Bookman Old Style"/>
          <w:iCs/>
          <w:sz w:val="20"/>
          <w:szCs w:val="20"/>
        </w:rPr>
        <w:t>1</w:t>
      </w:r>
      <w:r w:rsidRPr="006540FC">
        <w:rPr>
          <w:rFonts w:ascii="Bookman Old Style" w:hAnsi="Bookman Old Style"/>
          <w:iCs/>
          <w:sz w:val="20"/>
          <w:szCs w:val="20"/>
        </w:rPr>
        <w:t xml:space="preserve"> niniejszej Umowy przedmiot </w:t>
      </w:r>
      <w:r w:rsidR="00AC2DE9" w:rsidRPr="006540FC">
        <w:rPr>
          <w:rFonts w:ascii="Bookman Old Style" w:hAnsi="Bookman Old Style"/>
          <w:iCs/>
          <w:sz w:val="20"/>
          <w:szCs w:val="20"/>
        </w:rPr>
        <w:t>umowy</w:t>
      </w:r>
      <w:r w:rsidRPr="006540FC">
        <w:rPr>
          <w:rFonts w:ascii="Bookman Old Style" w:hAnsi="Bookman Old Style"/>
          <w:iCs/>
          <w:sz w:val="20"/>
          <w:szCs w:val="20"/>
        </w:rPr>
        <w:t xml:space="preserve"> wykonany jest w sposób sprzeczny z postanowieniami niniejszej Umowy.</w:t>
      </w:r>
    </w:p>
    <w:p w14:paraId="610BF6FE" w14:textId="77777777" w:rsidR="00AC2DE9" w:rsidRPr="006540FC" w:rsidRDefault="00636B7F" w:rsidP="009A1123">
      <w:pPr>
        <w:pStyle w:val="Akapitzlist"/>
        <w:widowControl w:val="0"/>
        <w:tabs>
          <w:tab w:val="left" w:pos="300"/>
        </w:tabs>
        <w:spacing w:after="0" w:line="276" w:lineRule="auto"/>
        <w:ind w:left="360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Powyższe nie pozbawia Zamawiającego dochodzenia innych roszczeń przewidzianych niniejszą Umową.</w:t>
      </w:r>
    </w:p>
    <w:p w14:paraId="4C9C0648" w14:textId="259C8AE9" w:rsidR="00AC2DE9" w:rsidRPr="006540FC" w:rsidRDefault="00636B7F" w:rsidP="009A1123">
      <w:pPr>
        <w:pStyle w:val="Akapitzlist"/>
        <w:widowControl w:val="0"/>
        <w:numPr>
          <w:ilvl w:val="0"/>
          <w:numId w:val="16"/>
        </w:numPr>
        <w:tabs>
          <w:tab w:val="left" w:pos="300"/>
        </w:tabs>
        <w:spacing w:after="0" w:line="276" w:lineRule="auto"/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W sytuacji stwierdzenia trzech przypadków nienależytej realizacji przez Wykonawcę obowiązków wynikających z niniejszej Umowy, Zamawiający zastrzega sobie możliwość odstąpienia od umowy w trybie natychmiastowym, z jednoczesnym naliczeniem kar umownych w wysokości 20% ceny brutto </w:t>
      </w:r>
      <w:r w:rsidR="000F656E">
        <w:rPr>
          <w:rFonts w:ascii="Bookman Old Style" w:hAnsi="Bookman Old Style"/>
          <w:iCs/>
          <w:sz w:val="20"/>
          <w:szCs w:val="20"/>
        </w:rPr>
        <w:t>p</w:t>
      </w:r>
      <w:r w:rsidRPr="006540FC">
        <w:rPr>
          <w:rFonts w:ascii="Bookman Old Style" w:hAnsi="Bookman Old Style"/>
          <w:iCs/>
          <w:sz w:val="20"/>
          <w:szCs w:val="20"/>
        </w:rPr>
        <w:t xml:space="preserve">rzedmiotu </w:t>
      </w:r>
      <w:r w:rsidR="00AC2DE9" w:rsidRPr="006540FC">
        <w:rPr>
          <w:rFonts w:ascii="Bookman Old Style" w:hAnsi="Bookman Old Style"/>
          <w:iCs/>
          <w:sz w:val="20"/>
          <w:szCs w:val="20"/>
        </w:rPr>
        <w:t>umowy</w:t>
      </w:r>
      <w:r w:rsidRPr="006540FC">
        <w:rPr>
          <w:rFonts w:ascii="Bookman Old Style" w:hAnsi="Bookman Old Style"/>
          <w:iCs/>
          <w:sz w:val="20"/>
          <w:szCs w:val="20"/>
        </w:rPr>
        <w:t xml:space="preserve"> wskazanej w § </w:t>
      </w:r>
      <w:r w:rsidR="00F36EF3">
        <w:rPr>
          <w:rFonts w:ascii="Bookman Old Style" w:hAnsi="Bookman Old Style"/>
          <w:iCs/>
          <w:sz w:val="20"/>
          <w:szCs w:val="20"/>
        </w:rPr>
        <w:t>4</w:t>
      </w:r>
      <w:r w:rsidRPr="006540FC">
        <w:rPr>
          <w:rFonts w:ascii="Bookman Old Style" w:hAnsi="Bookman Old Style"/>
          <w:iCs/>
          <w:sz w:val="20"/>
          <w:szCs w:val="20"/>
        </w:rPr>
        <w:t xml:space="preserve"> ust. </w:t>
      </w:r>
      <w:r w:rsidR="00AC2DE9" w:rsidRPr="006540FC">
        <w:rPr>
          <w:rFonts w:ascii="Bookman Old Style" w:hAnsi="Bookman Old Style"/>
          <w:iCs/>
          <w:sz w:val="20"/>
          <w:szCs w:val="20"/>
        </w:rPr>
        <w:t>1</w:t>
      </w:r>
      <w:r w:rsidRPr="006540FC">
        <w:rPr>
          <w:rFonts w:ascii="Bookman Old Style" w:hAnsi="Bookman Old Style"/>
          <w:iCs/>
          <w:sz w:val="20"/>
          <w:szCs w:val="20"/>
        </w:rPr>
        <w:t xml:space="preserve"> niniejszej Umowy. </w:t>
      </w:r>
    </w:p>
    <w:p w14:paraId="7F5437FD" w14:textId="0616F64E" w:rsidR="00AC2DE9" w:rsidRPr="006540FC" w:rsidRDefault="00636B7F" w:rsidP="009A1123">
      <w:pPr>
        <w:pStyle w:val="Akapitzlist"/>
        <w:widowControl w:val="0"/>
        <w:numPr>
          <w:ilvl w:val="0"/>
          <w:numId w:val="16"/>
        </w:numPr>
        <w:tabs>
          <w:tab w:val="left" w:pos="300"/>
        </w:tabs>
        <w:spacing w:after="0" w:line="276" w:lineRule="auto"/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Wykonawca zapłaci kary umowne Zamawiającemu z tytułu odstąpienia od umowy z przyczyn leżących po stronie Wykonawcy, w wysokości 20% ceny brutto </w:t>
      </w:r>
      <w:r w:rsidR="00AC2DE9" w:rsidRPr="006540FC">
        <w:rPr>
          <w:rFonts w:ascii="Bookman Old Style" w:hAnsi="Bookman Old Style"/>
          <w:iCs/>
          <w:sz w:val="20"/>
          <w:szCs w:val="20"/>
        </w:rPr>
        <w:t>p</w:t>
      </w:r>
      <w:r w:rsidRPr="006540FC">
        <w:rPr>
          <w:rFonts w:ascii="Bookman Old Style" w:hAnsi="Bookman Old Style"/>
          <w:iCs/>
          <w:sz w:val="20"/>
          <w:szCs w:val="20"/>
        </w:rPr>
        <w:t xml:space="preserve">rzedmiotu </w:t>
      </w:r>
      <w:r w:rsidR="00AC2DE9" w:rsidRPr="006540FC">
        <w:rPr>
          <w:rFonts w:ascii="Bookman Old Style" w:hAnsi="Bookman Old Style"/>
          <w:iCs/>
          <w:sz w:val="20"/>
          <w:szCs w:val="20"/>
        </w:rPr>
        <w:t>umowy</w:t>
      </w:r>
      <w:r w:rsidRPr="006540FC">
        <w:rPr>
          <w:rFonts w:ascii="Bookman Old Style" w:hAnsi="Bookman Old Style"/>
          <w:iCs/>
          <w:sz w:val="20"/>
          <w:szCs w:val="20"/>
        </w:rPr>
        <w:t xml:space="preserve"> wskazanej w § </w:t>
      </w:r>
      <w:r w:rsidR="00F90988">
        <w:rPr>
          <w:rFonts w:ascii="Bookman Old Style" w:hAnsi="Bookman Old Style"/>
          <w:iCs/>
          <w:sz w:val="20"/>
          <w:szCs w:val="20"/>
        </w:rPr>
        <w:t>4</w:t>
      </w:r>
      <w:r w:rsidRPr="006540FC">
        <w:rPr>
          <w:rFonts w:ascii="Bookman Old Style" w:hAnsi="Bookman Old Style"/>
          <w:iCs/>
          <w:sz w:val="20"/>
          <w:szCs w:val="20"/>
        </w:rPr>
        <w:t xml:space="preserve"> ust. </w:t>
      </w:r>
      <w:r w:rsidR="00AC2DE9" w:rsidRPr="006540FC">
        <w:rPr>
          <w:rFonts w:ascii="Bookman Old Style" w:hAnsi="Bookman Old Style"/>
          <w:iCs/>
          <w:sz w:val="20"/>
          <w:szCs w:val="20"/>
        </w:rPr>
        <w:t>1</w:t>
      </w:r>
      <w:r w:rsidRPr="006540FC">
        <w:rPr>
          <w:rFonts w:ascii="Bookman Old Style" w:hAnsi="Bookman Old Style"/>
          <w:iCs/>
          <w:sz w:val="20"/>
          <w:szCs w:val="20"/>
        </w:rPr>
        <w:t xml:space="preserve"> niniejszej umowy.</w:t>
      </w:r>
    </w:p>
    <w:p w14:paraId="66D8C304" w14:textId="2A8420C1" w:rsidR="009C4310" w:rsidRPr="006540FC" w:rsidRDefault="00636B7F" w:rsidP="009A1123">
      <w:pPr>
        <w:pStyle w:val="Akapitzlist"/>
        <w:widowControl w:val="0"/>
        <w:numPr>
          <w:ilvl w:val="0"/>
          <w:numId w:val="16"/>
        </w:numPr>
        <w:tabs>
          <w:tab w:val="left" w:pos="300"/>
        </w:tabs>
        <w:spacing w:after="0" w:line="276" w:lineRule="auto"/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Zamawiający zapłaci Wykonawcy kary umowne z tytułu odstąpienia od umowy z przyczyn zależnych od Zamawiającego, w wysokości 20% ceny brutto </w:t>
      </w:r>
      <w:r w:rsidR="00AC2DE9" w:rsidRPr="006540FC">
        <w:rPr>
          <w:rFonts w:ascii="Bookman Old Style" w:hAnsi="Bookman Old Style"/>
          <w:iCs/>
          <w:sz w:val="20"/>
          <w:szCs w:val="20"/>
        </w:rPr>
        <w:t>p</w:t>
      </w:r>
      <w:r w:rsidRPr="006540FC">
        <w:rPr>
          <w:rFonts w:ascii="Bookman Old Style" w:hAnsi="Bookman Old Style"/>
          <w:iCs/>
          <w:sz w:val="20"/>
          <w:szCs w:val="20"/>
        </w:rPr>
        <w:t xml:space="preserve">rzedmiotu </w:t>
      </w:r>
      <w:r w:rsidR="00AC2DE9" w:rsidRPr="006540FC">
        <w:rPr>
          <w:rFonts w:ascii="Bookman Old Style" w:hAnsi="Bookman Old Style"/>
          <w:iCs/>
          <w:sz w:val="20"/>
          <w:szCs w:val="20"/>
        </w:rPr>
        <w:t>umowy</w:t>
      </w:r>
      <w:r w:rsidRPr="006540FC">
        <w:rPr>
          <w:rFonts w:ascii="Bookman Old Style" w:hAnsi="Bookman Old Style"/>
          <w:iCs/>
          <w:sz w:val="20"/>
          <w:szCs w:val="20"/>
        </w:rPr>
        <w:t xml:space="preserve"> wskazanej w § </w:t>
      </w:r>
      <w:r w:rsidR="007C1472">
        <w:rPr>
          <w:rFonts w:ascii="Bookman Old Style" w:hAnsi="Bookman Old Style"/>
          <w:iCs/>
          <w:sz w:val="20"/>
          <w:szCs w:val="20"/>
        </w:rPr>
        <w:t>4</w:t>
      </w:r>
      <w:r w:rsidRPr="006540FC">
        <w:rPr>
          <w:rFonts w:ascii="Bookman Old Style" w:hAnsi="Bookman Old Style"/>
          <w:iCs/>
          <w:sz w:val="20"/>
          <w:szCs w:val="20"/>
        </w:rPr>
        <w:t xml:space="preserve"> ust.</w:t>
      </w:r>
      <w:r w:rsidR="00AC2DE9" w:rsidRPr="006540FC">
        <w:rPr>
          <w:rFonts w:ascii="Bookman Old Style" w:hAnsi="Bookman Old Style"/>
          <w:iCs/>
          <w:sz w:val="20"/>
          <w:szCs w:val="20"/>
        </w:rPr>
        <w:t>1</w:t>
      </w:r>
      <w:r w:rsidRPr="006540FC">
        <w:rPr>
          <w:rFonts w:ascii="Bookman Old Style" w:hAnsi="Bookman Old Style"/>
          <w:iCs/>
          <w:sz w:val="20"/>
          <w:szCs w:val="20"/>
        </w:rPr>
        <w:t xml:space="preserve"> niniejszej umowy, z wyjątkiem sytuacji opisanych w § </w:t>
      </w:r>
      <w:r w:rsidR="00AC2DE9" w:rsidRPr="006540FC">
        <w:rPr>
          <w:rFonts w:ascii="Bookman Old Style" w:hAnsi="Bookman Old Style"/>
          <w:iCs/>
          <w:sz w:val="20"/>
          <w:szCs w:val="20"/>
        </w:rPr>
        <w:t xml:space="preserve">7 </w:t>
      </w:r>
      <w:r w:rsidRPr="006540FC">
        <w:rPr>
          <w:rFonts w:ascii="Bookman Old Style" w:hAnsi="Bookman Old Style"/>
          <w:i/>
          <w:iCs/>
          <w:sz w:val="20"/>
          <w:szCs w:val="20"/>
        </w:rPr>
        <w:t>(dot. odstąpienia od umowy)</w:t>
      </w:r>
      <w:r w:rsidRPr="006540FC">
        <w:rPr>
          <w:rFonts w:ascii="Bookman Old Style" w:hAnsi="Bookman Old Style"/>
          <w:iCs/>
          <w:sz w:val="20"/>
          <w:szCs w:val="20"/>
        </w:rPr>
        <w:t xml:space="preserve"> ust. 1</w:t>
      </w:r>
      <w:r w:rsidR="000D3D56">
        <w:rPr>
          <w:rFonts w:ascii="Bookman Old Style" w:hAnsi="Bookman Old Style"/>
          <w:iCs/>
          <w:sz w:val="20"/>
          <w:szCs w:val="20"/>
        </w:rPr>
        <w:t>.</w:t>
      </w:r>
    </w:p>
    <w:p w14:paraId="113A8210" w14:textId="77777777" w:rsidR="0039407C" w:rsidRPr="006540FC" w:rsidRDefault="00636B7F" w:rsidP="009A1123">
      <w:pPr>
        <w:pStyle w:val="Akapitzlist"/>
        <w:widowControl w:val="0"/>
        <w:numPr>
          <w:ilvl w:val="0"/>
          <w:numId w:val="16"/>
        </w:numPr>
        <w:tabs>
          <w:tab w:val="left" w:pos="300"/>
        </w:tabs>
        <w:spacing w:after="0" w:line="276" w:lineRule="auto"/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Zamawiający zastrzega prawo do dochodzenia odszkodowania na zasadach ogólnych, ponad kwoty naliczonych kar umownych. Łączna kwota kar umownych wskazanych w niniejszym paragrafie nie przekroczy 30 % wynagrodzenia brutto określonego w § </w:t>
      </w:r>
      <w:r w:rsidR="009C4310" w:rsidRPr="006540FC">
        <w:rPr>
          <w:rFonts w:ascii="Bookman Old Style" w:hAnsi="Bookman Old Style"/>
          <w:iCs/>
          <w:sz w:val="20"/>
          <w:szCs w:val="20"/>
        </w:rPr>
        <w:t>4</w:t>
      </w:r>
      <w:r w:rsidRPr="006540FC">
        <w:rPr>
          <w:rFonts w:ascii="Bookman Old Style" w:hAnsi="Bookman Old Style"/>
          <w:iCs/>
          <w:sz w:val="20"/>
          <w:szCs w:val="20"/>
        </w:rPr>
        <w:t xml:space="preserve"> ust.</w:t>
      </w:r>
      <w:r w:rsidR="009C4310" w:rsidRPr="006540FC">
        <w:rPr>
          <w:rFonts w:ascii="Bookman Old Style" w:hAnsi="Bookman Old Style"/>
          <w:iCs/>
          <w:sz w:val="20"/>
          <w:szCs w:val="20"/>
        </w:rPr>
        <w:t>1</w:t>
      </w:r>
      <w:r w:rsidRPr="006540FC">
        <w:rPr>
          <w:rFonts w:ascii="Bookman Old Style" w:hAnsi="Bookman Old Style"/>
          <w:iCs/>
          <w:sz w:val="20"/>
          <w:szCs w:val="20"/>
        </w:rPr>
        <w:t xml:space="preserve"> umowy</w:t>
      </w:r>
      <w:r w:rsidR="009C4310" w:rsidRPr="006540FC">
        <w:rPr>
          <w:rFonts w:ascii="Bookman Old Style" w:hAnsi="Bookman Old Style"/>
          <w:iCs/>
          <w:sz w:val="20"/>
          <w:szCs w:val="20"/>
        </w:rPr>
        <w:t>.</w:t>
      </w:r>
    </w:p>
    <w:p w14:paraId="282877DD" w14:textId="77777777" w:rsidR="0039407C" w:rsidRPr="006540FC" w:rsidRDefault="0039407C" w:rsidP="009A1123">
      <w:pPr>
        <w:pStyle w:val="Akapitzlist"/>
        <w:widowControl w:val="0"/>
        <w:numPr>
          <w:ilvl w:val="0"/>
          <w:numId w:val="16"/>
        </w:numPr>
        <w:tabs>
          <w:tab w:val="left" w:pos="300"/>
        </w:tabs>
        <w:spacing w:after="0" w:line="276" w:lineRule="auto"/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sz w:val="20"/>
          <w:szCs w:val="20"/>
        </w:rPr>
        <w:t>Zamawiający jest uprawniony do potrącenia naliczonej kary umownej z przysługującego Wykonawcy wynagrodzenia, na co Wykonawca wyraża zgodę.</w:t>
      </w:r>
    </w:p>
    <w:p w14:paraId="7F1D0C93" w14:textId="7601B6B3" w:rsidR="0039407C" w:rsidRPr="0004105F" w:rsidRDefault="0039407C" w:rsidP="0004105F">
      <w:pPr>
        <w:pStyle w:val="Akapitzlist"/>
        <w:widowControl w:val="0"/>
        <w:numPr>
          <w:ilvl w:val="0"/>
          <w:numId w:val="16"/>
        </w:numPr>
        <w:tabs>
          <w:tab w:val="left" w:pos="300"/>
        </w:tabs>
        <w:spacing w:after="0" w:line="276" w:lineRule="auto"/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sz w:val="20"/>
          <w:szCs w:val="20"/>
        </w:rPr>
        <w:t>Zamawiający pisemnie powiadomi Wykonawcę o naliczeniu kar umownych i wezwie do ich zapłaty w terminie 3 dni, w przypadku zaś braku zapłaty w wyznaczonym terminie potrącenia mogą być dokonywane przez Zamawiającego w sposób określony w ust. 6.</w:t>
      </w:r>
    </w:p>
    <w:p w14:paraId="2B8C88C1" w14:textId="77777777" w:rsidR="0039407C" w:rsidRPr="006540FC" w:rsidRDefault="0039407C" w:rsidP="00E76B14">
      <w:pPr>
        <w:pStyle w:val="Akapitzlist"/>
        <w:widowControl w:val="0"/>
        <w:numPr>
          <w:ilvl w:val="0"/>
          <w:numId w:val="31"/>
        </w:numPr>
        <w:tabs>
          <w:tab w:val="left" w:pos="300"/>
        </w:tabs>
        <w:spacing w:after="0" w:line="276" w:lineRule="auto"/>
        <w:ind w:left="426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sz w:val="20"/>
          <w:szCs w:val="20"/>
        </w:rPr>
        <w:t>Żadna ze Stron nie będzie odpowiedzialna za niewykonanie lub nienależyte wykonanie swoich zobowiązań w ramach umowy, jeżeli takie niewykonanie lub nienależyte wykonanie jest wynikiem siły wyższej.</w:t>
      </w:r>
    </w:p>
    <w:p w14:paraId="513C621D" w14:textId="77777777" w:rsidR="0039407C" w:rsidRPr="006540FC" w:rsidRDefault="0039407C" w:rsidP="00DC6997">
      <w:pPr>
        <w:pStyle w:val="Akapitzlist"/>
        <w:widowControl w:val="0"/>
        <w:numPr>
          <w:ilvl w:val="0"/>
          <w:numId w:val="3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sz w:val="20"/>
          <w:szCs w:val="20"/>
        </w:rPr>
        <w:t>W rozumieniu niniejszej umowy „siła wyższa” oznacza okoliczności pozostające poza kontrolą Strony i uniemożliwiające lub znacznie utrudniające wykonanie przez tę Stronę jej zobowiązań, których nie można było przewidzieć w chwili zawierania umowy ani im zapobiec przy dołożeniu należytej staranności.</w:t>
      </w:r>
    </w:p>
    <w:p w14:paraId="345B7400" w14:textId="77777777" w:rsidR="0039407C" w:rsidRPr="006540FC" w:rsidRDefault="0039407C" w:rsidP="00E76B14">
      <w:pPr>
        <w:pStyle w:val="Akapitzlist"/>
        <w:widowControl w:val="0"/>
        <w:numPr>
          <w:ilvl w:val="0"/>
          <w:numId w:val="31"/>
        </w:numPr>
        <w:tabs>
          <w:tab w:val="left" w:pos="284"/>
        </w:tabs>
        <w:spacing w:after="0" w:line="276" w:lineRule="auto"/>
        <w:ind w:left="284" w:hanging="426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sz w:val="20"/>
          <w:szCs w:val="20"/>
        </w:rPr>
        <w:t>Za „siłę wyższą” nie uznaje się nie dotrzymania zobowiązań przez kontrahenta Wykonawcy.</w:t>
      </w:r>
    </w:p>
    <w:p w14:paraId="6D92DB44" w14:textId="2A8D6074" w:rsidR="0039407C" w:rsidRPr="006540FC" w:rsidRDefault="0039407C" w:rsidP="00E76B14">
      <w:pPr>
        <w:pStyle w:val="Akapitzlist"/>
        <w:widowControl w:val="0"/>
        <w:numPr>
          <w:ilvl w:val="0"/>
          <w:numId w:val="31"/>
        </w:numPr>
        <w:tabs>
          <w:tab w:val="left" w:pos="284"/>
        </w:tabs>
        <w:spacing w:after="0" w:line="276" w:lineRule="auto"/>
        <w:ind w:left="284" w:hanging="426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sz w:val="20"/>
          <w:szCs w:val="20"/>
        </w:rPr>
        <w:t>W przypadku zaistnienia okoliczności „siły wyższej”, Strona, która powołuje się na te okoliczności, niezwłocznie zawiadomi drugą Stronę na piśmie o jej zaistnieniu i przyczynach.</w:t>
      </w:r>
    </w:p>
    <w:p w14:paraId="1EBCFFBF" w14:textId="57A5A253" w:rsidR="0039407C" w:rsidRPr="006540FC" w:rsidRDefault="0039407C" w:rsidP="00E76B14">
      <w:pPr>
        <w:pStyle w:val="Akapitzlist"/>
        <w:widowControl w:val="0"/>
        <w:numPr>
          <w:ilvl w:val="0"/>
          <w:numId w:val="31"/>
        </w:numPr>
        <w:tabs>
          <w:tab w:val="left" w:pos="284"/>
        </w:tabs>
        <w:spacing w:after="0" w:line="276" w:lineRule="auto"/>
        <w:ind w:left="284" w:hanging="426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sz w:val="20"/>
          <w:szCs w:val="20"/>
        </w:rPr>
        <w:t xml:space="preserve">W razie zaistnienia „siły wyższej” wpływającej na termin realizacji przedmiotu umowy, o którym mowa w § 3, Strony zobowiązują się w terminie 14 (czternastu) dni kalendarzowych od dnia zawiadomienia, ustalić nowy termin wykonania umowy lub ewentualnie podjąć decyzję </w:t>
      </w:r>
      <w:r w:rsidR="00DC6997">
        <w:rPr>
          <w:rFonts w:ascii="Bookman Old Style" w:hAnsi="Bookman Old Style"/>
          <w:sz w:val="20"/>
          <w:szCs w:val="20"/>
        </w:rPr>
        <w:br/>
      </w:r>
      <w:r w:rsidRPr="006540FC">
        <w:rPr>
          <w:rFonts w:ascii="Bookman Old Style" w:hAnsi="Bookman Old Style"/>
          <w:sz w:val="20"/>
          <w:szCs w:val="20"/>
        </w:rPr>
        <w:t>o odstąpieniu od umowy</w:t>
      </w:r>
    </w:p>
    <w:p w14:paraId="22E5DE96" w14:textId="37161EC4" w:rsidR="001C6908" w:rsidRPr="006540FC" w:rsidRDefault="001C6908" w:rsidP="009A1123">
      <w:pPr>
        <w:widowControl w:val="0"/>
        <w:tabs>
          <w:tab w:val="left" w:pos="284"/>
        </w:tabs>
        <w:spacing w:after="0" w:line="276" w:lineRule="auto"/>
        <w:jc w:val="center"/>
        <w:rPr>
          <w:rFonts w:ascii="Bookman Old Style" w:hAnsi="Bookman Old Style"/>
          <w:b/>
          <w:bCs/>
          <w:iCs/>
          <w:sz w:val="20"/>
          <w:szCs w:val="20"/>
        </w:rPr>
      </w:pPr>
      <w:r w:rsidRPr="006540FC">
        <w:rPr>
          <w:rFonts w:ascii="Bookman Old Style" w:hAnsi="Bookman Old Style"/>
          <w:b/>
          <w:bCs/>
          <w:iCs/>
          <w:sz w:val="20"/>
          <w:szCs w:val="20"/>
        </w:rPr>
        <w:t>§ 9</w:t>
      </w:r>
    </w:p>
    <w:p w14:paraId="49A4B9A7" w14:textId="3D43181B" w:rsidR="00A77969" w:rsidRPr="006540FC" w:rsidRDefault="001C6908" w:rsidP="009A1123">
      <w:pPr>
        <w:widowControl w:val="0"/>
        <w:tabs>
          <w:tab w:val="left" w:pos="284"/>
        </w:tabs>
        <w:spacing w:after="0" w:line="276" w:lineRule="auto"/>
        <w:jc w:val="center"/>
        <w:rPr>
          <w:rFonts w:ascii="Bookman Old Style" w:hAnsi="Bookman Old Style"/>
          <w:b/>
          <w:bCs/>
          <w:iCs/>
          <w:sz w:val="20"/>
          <w:szCs w:val="20"/>
        </w:rPr>
      </w:pPr>
      <w:r w:rsidRPr="006540FC">
        <w:rPr>
          <w:rFonts w:ascii="Bookman Old Style" w:hAnsi="Bookman Old Style"/>
          <w:b/>
          <w:bCs/>
          <w:iCs/>
          <w:sz w:val="20"/>
          <w:szCs w:val="20"/>
        </w:rPr>
        <w:t>ZMIANY UMOWY</w:t>
      </w:r>
    </w:p>
    <w:p w14:paraId="7CC5C43D" w14:textId="77777777" w:rsidR="0039407C" w:rsidRPr="006540FC" w:rsidRDefault="0039407C" w:rsidP="009A1123">
      <w:pPr>
        <w:widowControl w:val="0"/>
        <w:numPr>
          <w:ilvl w:val="1"/>
          <w:numId w:val="23"/>
        </w:numPr>
        <w:tabs>
          <w:tab w:val="clear" w:pos="1140"/>
          <w:tab w:val="left" w:pos="284"/>
          <w:tab w:val="num" w:pos="720"/>
        </w:tabs>
        <w:spacing w:after="0" w:line="276" w:lineRule="auto"/>
        <w:ind w:left="284" w:hanging="284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Dopuszcza się zmiany postanowień zawartej umowy w przypadku, gdy:</w:t>
      </w:r>
    </w:p>
    <w:p w14:paraId="4A06428F" w14:textId="77777777" w:rsidR="0039407C" w:rsidRPr="006540FC" w:rsidRDefault="0039407C" w:rsidP="009A1123">
      <w:pPr>
        <w:widowControl w:val="0"/>
        <w:numPr>
          <w:ilvl w:val="0"/>
          <w:numId w:val="24"/>
        </w:numPr>
        <w:tabs>
          <w:tab w:val="left" w:pos="284"/>
        </w:tabs>
        <w:spacing w:after="0" w:line="276" w:lineRule="auto"/>
        <w:ind w:left="284" w:hanging="218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nastąpiła ustawowa zmiana stawki podatku VAT. W przypadku zmiany ustawowej stawki podatku VAT cena brutto nie ulegnie zmianie. W zależności od wysokości nowych (zmienionych stawek podatku VAT), podwyższeniu bądź obniżeniu ulegnie kwota netto wynagrodzenia Wykonawcy,</w:t>
      </w:r>
    </w:p>
    <w:p w14:paraId="6D343F17" w14:textId="77777777" w:rsidR="0039407C" w:rsidRPr="006540FC" w:rsidRDefault="0039407C" w:rsidP="009A1123">
      <w:pPr>
        <w:widowControl w:val="0"/>
        <w:numPr>
          <w:ilvl w:val="0"/>
          <w:numId w:val="24"/>
        </w:numPr>
        <w:tabs>
          <w:tab w:val="left" w:pos="284"/>
        </w:tabs>
        <w:spacing w:after="0" w:line="276" w:lineRule="auto"/>
        <w:ind w:left="284" w:hanging="218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po podpisaniu umowy doszło do wydłużenia okresu gwarancyjnego przez producenta,</w:t>
      </w:r>
    </w:p>
    <w:p w14:paraId="086538B7" w14:textId="77777777" w:rsidR="0039407C" w:rsidRPr="006540FC" w:rsidRDefault="0039407C" w:rsidP="009A1123">
      <w:pPr>
        <w:widowControl w:val="0"/>
        <w:numPr>
          <w:ilvl w:val="0"/>
          <w:numId w:val="24"/>
        </w:numPr>
        <w:tabs>
          <w:tab w:val="left" w:pos="284"/>
        </w:tabs>
        <w:spacing w:after="0" w:line="276" w:lineRule="auto"/>
        <w:ind w:left="284" w:hanging="218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nastąpiła zmiana danych wykonawcy, np. zmiana adresu, konta bankowego, nr Regon, osób kontaktowych. </w:t>
      </w:r>
    </w:p>
    <w:p w14:paraId="2E3D7290" w14:textId="4148EE94" w:rsidR="0039407C" w:rsidRPr="006540FC" w:rsidRDefault="0039407C" w:rsidP="009A1123">
      <w:pPr>
        <w:widowControl w:val="0"/>
        <w:numPr>
          <w:ilvl w:val="0"/>
          <w:numId w:val="24"/>
        </w:numPr>
        <w:tabs>
          <w:tab w:val="left" w:pos="284"/>
        </w:tabs>
        <w:spacing w:after="0" w:line="276" w:lineRule="auto"/>
        <w:ind w:left="284" w:hanging="218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wycofania z sieci dystrybucji modelu sprzętu, który Wykonawca zaoferował w ofercie </w:t>
      </w:r>
      <w:r w:rsidR="00DF0869">
        <w:rPr>
          <w:rFonts w:ascii="Bookman Old Style" w:hAnsi="Bookman Old Style"/>
          <w:iCs/>
          <w:sz w:val="20"/>
          <w:szCs w:val="20"/>
        </w:rPr>
        <w:br/>
      </w:r>
      <w:r w:rsidRPr="006540FC">
        <w:rPr>
          <w:rFonts w:ascii="Bookman Old Style" w:hAnsi="Bookman Old Style"/>
          <w:iCs/>
          <w:sz w:val="20"/>
          <w:szCs w:val="20"/>
        </w:rPr>
        <w:lastRenderedPageBreak/>
        <w:t>i niemożliwości dostarczenia go Zamawiającemu, Wykonawca zobowiązany jest zapewnić model będący technologicznym następcą sprzętu pierwotnie zaoferowanego. W sytuacji gdy model będący następcą ma gorsze parametry lub nie posiada wszystkich cech użytkowych modelu pierwotnego, wykonawca zobowiązany jest dostarczyć model inny o identycznych lub lepszych parametrach. Przed wykonaniem dostawy Wykonawca zobowiązany jest złożyć u Zamawiającego oświadczenie potwierdzające niemożliwość dostarczenia oferowanego modelu oraz wskazujące model i typ urządzenia proponowanego wraz z zapewnieniem o spełnianiu parametrów nie gorszych niż zaoferowane przez Wykonawcę pierwotnie. Brak sprzeciwu ze strony Zamawiającego w okresie 2 dni od otrzymania oświadczenia uznaje się jako zgodę na zmianę sprzętu.</w:t>
      </w:r>
    </w:p>
    <w:p w14:paraId="0660CCFE" w14:textId="67235FE4" w:rsidR="0039407C" w:rsidRPr="006540FC" w:rsidRDefault="0039407C" w:rsidP="009A1123">
      <w:pPr>
        <w:widowControl w:val="0"/>
        <w:numPr>
          <w:ilvl w:val="0"/>
          <w:numId w:val="24"/>
        </w:numPr>
        <w:tabs>
          <w:tab w:val="left" w:pos="284"/>
        </w:tabs>
        <w:spacing w:after="0" w:line="276" w:lineRule="auto"/>
        <w:ind w:left="284" w:hanging="218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Wykonawcę, któremu Zamawiający udzielił zamówienia, ma zastąpić nowy Wykonawca 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istotnych zmian umowy, a także nie ma na celu uniknięcia stosowania przepisów ustawy </w:t>
      </w:r>
      <w:proofErr w:type="spellStart"/>
      <w:r w:rsidRPr="006540FC">
        <w:rPr>
          <w:rFonts w:ascii="Bookman Old Style" w:hAnsi="Bookman Old Style"/>
          <w:iCs/>
          <w:sz w:val="20"/>
          <w:szCs w:val="20"/>
        </w:rPr>
        <w:t>Pzp</w:t>
      </w:r>
      <w:proofErr w:type="spellEnd"/>
      <w:r w:rsidRPr="006540FC">
        <w:rPr>
          <w:rFonts w:ascii="Bookman Old Style" w:hAnsi="Bookman Old Style"/>
          <w:iCs/>
          <w:sz w:val="20"/>
          <w:szCs w:val="20"/>
        </w:rPr>
        <w:t>.</w:t>
      </w:r>
    </w:p>
    <w:p w14:paraId="4AA4D51C" w14:textId="77777777" w:rsidR="0039407C" w:rsidRPr="006540FC" w:rsidRDefault="0039407C" w:rsidP="009A1123">
      <w:pPr>
        <w:widowControl w:val="0"/>
        <w:numPr>
          <w:ilvl w:val="0"/>
          <w:numId w:val="24"/>
        </w:numPr>
        <w:tabs>
          <w:tab w:val="left" w:pos="284"/>
        </w:tabs>
        <w:spacing w:after="0" w:line="276" w:lineRule="auto"/>
        <w:ind w:left="284" w:hanging="218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>Jeżeli konieczność zmiany umowy spowodowana jest okolicznościami, których Zamawiający, działając z należytą starannością, nie mógł przewidzieć, o ile zmiana nie modyfikuje ogólnego charakteru umowy, a wzrost ceny spowodowany każdą kolejną zmianą nie przekracza 50 % wartości pierwotnej umowy.</w:t>
      </w:r>
    </w:p>
    <w:p w14:paraId="30906CCA" w14:textId="77777777" w:rsidR="0039407C" w:rsidRPr="006540FC" w:rsidRDefault="0039407C" w:rsidP="009A1123">
      <w:pPr>
        <w:widowControl w:val="0"/>
        <w:numPr>
          <w:ilvl w:val="0"/>
          <w:numId w:val="24"/>
        </w:numPr>
        <w:tabs>
          <w:tab w:val="left" w:pos="284"/>
        </w:tabs>
        <w:spacing w:after="0" w:line="276" w:lineRule="auto"/>
        <w:ind w:left="284" w:hanging="218"/>
        <w:jc w:val="both"/>
        <w:rPr>
          <w:rFonts w:ascii="Bookman Old Style" w:hAnsi="Bookman Old Style"/>
          <w:iCs/>
          <w:sz w:val="20"/>
          <w:szCs w:val="20"/>
        </w:rPr>
      </w:pPr>
      <w:r w:rsidRPr="006540FC">
        <w:rPr>
          <w:rFonts w:ascii="Bookman Old Style" w:hAnsi="Bookman Old Style"/>
          <w:iCs/>
          <w:sz w:val="20"/>
          <w:szCs w:val="20"/>
        </w:rPr>
        <w:t xml:space="preserve"> Łączna wartość zmian jest mniejsza niż progi unijne oraz jest niższa niż 10% wartości pierwotnej umowy, a zmiany te nie powodują zmiany ogólnego charakteru umowy.</w:t>
      </w:r>
    </w:p>
    <w:p w14:paraId="632339B6" w14:textId="31F4B679" w:rsidR="00A17AF4" w:rsidRPr="006540FC" w:rsidRDefault="00A17AF4" w:rsidP="009A1123">
      <w:pPr>
        <w:spacing w:after="0" w:line="276" w:lineRule="auto"/>
        <w:jc w:val="center"/>
        <w:rPr>
          <w:rFonts w:ascii="Bookman Old Style" w:eastAsia="Times New Roman" w:hAnsi="Bookman Old Style" w:cs="Arial"/>
          <w:b/>
          <w:sz w:val="20"/>
          <w:szCs w:val="20"/>
          <w:lang w:eastAsia="pl-PL"/>
        </w:rPr>
      </w:pPr>
      <w:r w:rsidRPr="006540FC"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>§ 1</w:t>
      </w:r>
      <w:r w:rsidR="0019484C"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>0</w:t>
      </w:r>
    </w:p>
    <w:p w14:paraId="5969EFDB" w14:textId="77777777" w:rsidR="00A17AF4" w:rsidRPr="006540FC" w:rsidRDefault="00A17AF4" w:rsidP="009A1123">
      <w:pPr>
        <w:spacing w:after="0" w:line="276" w:lineRule="auto"/>
        <w:jc w:val="center"/>
        <w:rPr>
          <w:rFonts w:ascii="Bookman Old Style" w:eastAsia="Times New Roman" w:hAnsi="Bookman Old Style" w:cs="Arial"/>
          <w:b/>
          <w:sz w:val="20"/>
          <w:szCs w:val="20"/>
          <w:lang w:eastAsia="pl-PL"/>
        </w:rPr>
      </w:pPr>
      <w:r w:rsidRPr="006540FC"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>POSTANOWIENIA KOŃCOWE</w:t>
      </w:r>
    </w:p>
    <w:p w14:paraId="50237E3F" w14:textId="77777777" w:rsidR="00A17AF4" w:rsidRPr="006540FC" w:rsidRDefault="00A17AF4" w:rsidP="009A1123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eastAsia="Calibri" w:hAnsi="Bookman Old Style" w:cs="Calibri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>Datą zawarcia umowy jest data wskazana w jej komparycji.</w:t>
      </w:r>
    </w:p>
    <w:p w14:paraId="7CAF20FB" w14:textId="5322AEEE" w:rsidR="00A17AF4" w:rsidRPr="006540FC" w:rsidRDefault="00A17AF4" w:rsidP="009A1123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eastAsia="Calibri" w:hAnsi="Bookman Old Style" w:cs="Calibri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 xml:space="preserve">W okresie realizacji umowy Wykonawca zobowiązany jest zawiadomić Zamawiającego w terminie 7 dni o: </w:t>
      </w:r>
    </w:p>
    <w:p w14:paraId="6591452D" w14:textId="77777777" w:rsidR="00A17AF4" w:rsidRPr="006540FC" w:rsidRDefault="00A17AF4" w:rsidP="009A1123">
      <w:pPr>
        <w:tabs>
          <w:tab w:val="left" w:pos="284"/>
        </w:tabs>
        <w:spacing w:after="0" w:line="276" w:lineRule="auto"/>
        <w:ind w:left="284"/>
        <w:jc w:val="both"/>
        <w:rPr>
          <w:rFonts w:ascii="Bookman Old Style" w:eastAsia="Calibri" w:hAnsi="Bookman Old Style" w:cs="Calibri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 xml:space="preserve">- zmianie siedziby lub nazwy Wykonawcy, </w:t>
      </w:r>
    </w:p>
    <w:p w14:paraId="1117C344" w14:textId="77777777" w:rsidR="00A17AF4" w:rsidRPr="006540FC" w:rsidRDefault="00A17AF4" w:rsidP="009A1123">
      <w:pPr>
        <w:tabs>
          <w:tab w:val="left" w:pos="284"/>
        </w:tabs>
        <w:spacing w:after="0" w:line="276" w:lineRule="auto"/>
        <w:ind w:left="284"/>
        <w:jc w:val="both"/>
        <w:rPr>
          <w:rFonts w:ascii="Bookman Old Style" w:eastAsia="Calibri" w:hAnsi="Bookman Old Style" w:cs="Calibri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 xml:space="preserve">- ogłoszeniu upadłości Wykonawcy, </w:t>
      </w:r>
    </w:p>
    <w:p w14:paraId="57AABB1A" w14:textId="77777777" w:rsidR="00A17AF4" w:rsidRPr="006540FC" w:rsidRDefault="00A17AF4" w:rsidP="009A1123">
      <w:pPr>
        <w:tabs>
          <w:tab w:val="left" w:pos="284"/>
        </w:tabs>
        <w:spacing w:after="0" w:line="276" w:lineRule="auto"/>
        <w:ind w:left="284"/>
        <w:jc w:val="both"/>
        <w:rPr>
          <w:rFonts w:ascii="Bookman Old Style" w:eastAsia="Calibri" w:hAnsi="Bookman Old Style" w:cs="Calibri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 xml:space="preserve">- ogłoszeniu likwidacji Wykonawcy, </w:t>
      </w:r>
    </w:p>
    <w:p w14:paraId="4BD8C583" w14:textId="77777777" w:rsidR="00A17AF4" w:rsidRPr="006540FC" w:rsidRDefault="00A17AF4" w:rsidP="009A1123">
      <w:pPr>
        <w:tabs>
          <w:tab w:val="left" w:pos="284"/>
        </w:tabs>
        <w:spacing w:after="0" w:line="276" w:lineRule="auto"/>
        <w:ind w:left="284"/>
        <w:jc w:val="both"/>
        <w:rPr>
          <w:rFonts w:ascii="Bookman Old Style" w:eastAsia="Calibri" w:hAnsi="Bookman Old Style" w:cs="Calibri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>- zawieszeniu działalności Wykonawcy.</w:t>
      </w:r>
    </w:p>
    <w:p w14:paraId="561E1019" w14:textId="77777777" w:rsidR="00A17AF4" w:rsidRPr="006540FC" w:rsidRDefault="00A17AF4" w:rsidP="009A1123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eastAsia="Calibri" w:hAnsi="Bookman Old Style" w:cs="Calibri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>W ramach wykonywania umowy Wykonawca może korzystać ze świadczeń osób trzecich jako swoich podwykonawców.</w:t>
      </w:r>
    </w:p>
    <w:p w14:paraId="5A5C834B" w14:textId="27F9CCFC" w:rsidR="00A17AF4" w:rsidRPr="006540FC" w:rsidRDefault="00A17AF4" w:rsidP="009A1123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eastAsia="Calibri" w:hAnsi="Bookman Old Style" w:cs="Calibri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>W przypadku, o którym mowa w ust. 3, Wykonawca jest odpowiedzialny za należyte jej wykonanie, również w części przekazanej podwykonawcom. Za działania podwykonawców, Wykonawca ponosi odpowiedzialność jak za działania i zaniechania własne.</w:t>
      </w:r>
    </w:p>
    <w:p w14:paraId="2A25C9E3" w14:textId="77777777" w:rsidR="00A17AF4" w:rsidRPr="006540FC" w:rsidRDefault="00A17AF4" w:rsidP="009A1123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eastAsia="Calibri" w:hAnsi="Bookman Old Style" w:cs="Calibri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>W sprawach nie uregulowanych niniejszą umową mają zastosowanie przepisy ustawy Prawo Zamówień Publicznych i Kodeksu Cywilnego.</w:t>
      </w:r>
    </w:p>
    <w:p w14:paraId="06BEC3B0" w14:textId="45865BF4" w:rsidR="00A17AF4" w:rsidRPr="006540FC" w:rsidRDefault="00A17AF4" w:rsidP="009A1123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eastAsia="Calibri" w:hAnsi="Bookman Old Style" w:cs="Calibri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 xml:space="preserve">Na wypadek sporu między </w:t>
      </w:r>
      <w:r w:rsidR="001E0AD5">
        <w:rPr>
          <w:rFonts w:ascii="Bookman Old Style" w:eastAsia="Calibri" w:hAnsi="Bookman Old Style" w:cs="Calibri"/>
          <w:sz w:val="20"/>
          <w:szCs w:val="20"/>
          <w:lang w:eastAsia="pl-PL"/>
        </w:rPr>
        <w:t>S</w:t>
      </w: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>tronami właściwy miejscowo do jego rozpatrzenia będzie sąd właściwy z uwagi na siedzibę Zamawiającego.</w:t>
      </w:r>
    </w:p>
    <w:p w14:paraId="384A7ACB" w14:textId="77777777" w:rsidR="00A17AF4" w:rsidRPr="006540FC" w:rsidRDefault="00A17AF4" w:rsidP="009A1123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eastAsia="Calibri" w:hAnsi="Bookman Old Style" w:cs="Calibri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 xml:space="preserve">Strony umowy zgodnie oświadczają, że w razie konieczności przetwarzania danych osobowych osób fizycznych, dane te będą przetwarzane zgodnie z obowiązującymi przepisami, w szczególności zgodnie z Rozporządzeniem Parlamentu Europejskiego i Rady (UE) 2016/679 z dnia 27 kwietnia 2016 roku w sprawie ochrony osób fizycznych w związku z przetwarzaniem danych osobowych i w sprawie swobodnego przepływu takich danych oraz uchylania dyrektywy 95/46/WE (Dz.U.UE.L.2016.119.1.) zwanym dalej Rozporządzeniem RODO oraz ustawy z dnia 10 maja 2018 roku o ochronie danych osobowych (Dz.U. z 2019 roku, poz. 1781 </w:t>
      </w:r>
      <w:proofErr w:type="spellStart"/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>t.j</w:t>
      </w:r>
      <w:proofErr w:type="spellEnd"/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>.), zwanej dalej Ustawą.</w:t>
      </w:r>
    </w:p>
    <w:p w14:paraId="1C559DE2" w14:textId="749DB906" w:rsidR="00A17AF4" w:rsidRPr="006540FC" w:rsidRDefault="00A17AF4" w:rsidP="009A1123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eastAsia="Calibri" w:hAnsi="Bookman Old Style" w:cs="Calibri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>Strony zapewnią ochronę danych osobowych udostępnionych w związku z wykonywaniem umowy, w tym wdrożenia i stosowania środków technicznych i organizacyjnych zapewniających odpowiedni stopień bezpieczeństwa danych osobowych zgodnie z Rozporządzeniem RODO i Ustawą.</w:t>
      </w:r>
    </w:p>
    <w:p w14:paraId="3C14422A" w14:textId="61D00FD7" w:rsidR="00A17AF4" w:rsidRPr="006540FC" w:rsidRDefault="00A17AF4" w:rsidP="009A1123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Bookman Old Style" w:eastAsia="Calibri" w:hAnsi="Bookman Old Style" w:cs="Calibri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lastRenderedPageBreak/>
        <w:t>Każda ze Stron jest administratorem danych osobowych osób fizycznych w rozumieniu Rozporządzenia RODO i Ustawy, w odniesieniu do danych osobowych swych pracowników uprawnionych na mocy umowy do kontaktu (dane kontaktowe). Przetwarzane dane osobowe obejmują imię, nazwisko, stanowisko/miejsce pracy, numer telefonu do kontaktu, adres email do kontaktu. Dane wyżej wskazanych osób przetwarzane są przez Strony na podstawie art. 6 ust. 1 lit f) Rozporządzenia RODO (</w:t>
      </w:r>
      <w:proofErr w:type="spellStart"/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>t.j</w:t>
      </w:r>
      <w:proofErr w:type="spellEnd"/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 xml:space="preserve">. przetwarzanie jest niezbędne dla celów wynikających z prawnie uzasadnionych interesów realizowanych przez administratorów danych osobowych) w celu </w:t>
      </w:r>
      <w:r w:rsidR="003D3E68">
        <w:rPr>
          <w:rFonts w:ascii="Bookman Old Style" w:eastAsia="Calibri" w:hAnsi="Bookman Old Style" w:cs="Calibri"/>
          <w:sz w:val="20"/>
          <w:szCs w:val="20"/>
          <w:lang w:eastAsia="pl-PL"/>
        </w:rPr>
        <w:br/>
      </w: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 xml:space="preserve">i w zakresie niezbędnym do wykonania umowy. </w:t>
      </w:r>
    </w:p>
    <w:p w14:paraId="64A50D41" w14:textId="1F59335D" w:rsidR="00A17AF4" w:rsidRPr="006540FC" w:rsidRDefault="00A17AF4" w:rsidP="009A1123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426"/>
        <w:jc w:val="both"/>
        <w:rPr>
          <w:rFonts w:ascii="Bookman Old Style" w:eastAsia="Calibri" w:hAnsi="Bookman Old Style" w:cs="Calibri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>Strony oświadczają, że dane osobowe wskazane w treści umowy zostały dostarczone przez Strony. W przypadku, gdy dotyczą one pracowników, współpracowników, przedstawicieli  Stron, obowiązki informacyjne w zakresie ochrony danych osobowych obciążają Stronę, która dostarczyła dane osobowe. Dane te będą wykorzystywane wyłącznie w celu zawarcia oraz wykonywania niniejszej umowy oraz ewentualnego dochodzenia roszczeń wynikających z umowy.</w:t>
      </w:r>
    </w:p>
    <w:p w14:paraId="5BFF2249" w14:textId="4AAA6792" w:rsidR="006E3C56" w:rsidRPr="006540FC" w:rsidRDefault="00A17AF4" w:rsidP="009A1123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426"/>
        <w:jc w:val="both"/>
        <w:rPr>
          <w:rFonts w:ascii="Bookman Old Style" w:eastAsia="Calibri" w:hAnsi="Bookman Old Style" w:cs="Calibri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>Umowę sporządzono w dwóch jednobrzmiących egzemplarzach po jednym dla każdej ze stron.</w:t>
      </w:r>
    </w:p>
    <w:p w14:paraId="3033C8B1" w14:textId="065418D8" w:rsidR="006E3C56" w:rsidRPr="006540FC" w:rsidRDefault="006E3C56" w:rsidP="009A1123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426"/>
        <w:jc w:val="both"/>
        <w:rPr>
          <w:rFonts w:ascii="Bookman Old Style" w:eastAsia="Calibri" w:hAnsi="Bookman Old Style" w:cs="Calibri"/>
          <w:sz w:val="20"/>
          <w:szCs w:val="20"/>
          <w:lang w:eastAsia="pl-PL"/>
        </w:rPr>
      </w:pPr>
      <w:r w:rsidRPr="006540FC">
        <w:rPr>
          <w:rFonts w:ascii="Bookman Old Style" w:hAnsi="Bookman Old Style"/>
          <w:iCs/>
          <w:sz w:val="20"/>
          <w:szCs w:val="20"/>
        </w:rPr>
        <w:t>Wszelkie zmiany umowy wymagają formy pisemnej pod rygorem nieważności.</w:t>
      </w:r>
    </w:p>
    <w:p w14:paraId="72DBD4D9" w14:textId="2A08D72E" w:rsidR="001A2479" w:rsidRPr="006540FC" w:rsidRDefault="001A2479" w:rsidP="009A1123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142" w:hanging="284"/>
        <w:jc w:val="both"/>
        <w:rPr>
          <w:rFonts w:ascii="Bookman Old Style" w:eastAsia="Calibri" w:hAnsi="Bookman Old Style" w:cs="Calibri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>Dokumentami integralnie związanymi z niniejszą umową, są, w formie załączników:</w:t>
      </w:r>
    </w:p>
    <w:p w14:paraId="4896F0C9" w14:textId="77777777" w:rsidR="001A2479" w:rsidRPr="006540FC" w:rsidRDefault="001A2479" w:rsidP="009A1123">
      <w:pPr>
        <w:tabs>
          <w:tab w:val="left" w:pos="284"/>
        </w:tabs>
        <w:spacing w:after="0" w:line="276" w:lineRule="auto"/>
        <w:ind w:left="284"/>
        <w:jc w:val="both"/>
        <w:rPr>
          <w:rFonts w:ascii="Bookman Old Style" w:eastAsia="Calibri" w:hAnsi="Bookman Old Style" w:cs="Calibri"/>
          <w:sz w:val="20"/>
          <w:szCs w:val="20"/>
          <w:lang w:eastAsia="pl-PL"/>
        </w:rPr>
      </w:pPr>
    </w:p>
    <w:p w14:paraId="633D3DA9" w14:textId="77777777" w:rsidR="00A17AF4" w:rsidRPr="006540FC" w:rsidRDefault="00A17AF4" w:rsidP="009A1123">
      <w:pPr>
        <w:pStyle w:val="Akapitzlist"/>
        <w:spacing w:after="0" w:line="276" w:lineRule="auto"/>
        <w:ind w:left="0"/>
        <w:jc w:val="both"/>
        <w:rPr>
          <w:rFonts w:ascii="Bookman Old Style" w:hAnsi="Bookman Old Style"/>
          <w:sz w:val="20"/>
          <w:szCs w:val="20"/>
        </w:rPr>
      </w:pPr>
      <w:r w:rsidRPr="006540FC">
        <w:rPr>
          <w:rFonts w:ascii="Bookman Old Style" w:hAnsi="Bookman Old Style"/>
          <w:sz w:val="20"/>
          <w:szCs w:val="20"/>
        </w:rPr>
        <w:t>Załącznik nr 1 – Formularz ofertowy</w:t>
      </w:r>
    </w:p>
    <w:p w14:paraId="3F7361B3" w14:textId="77777777" w:rsidR="00A17AF4" w:rsidRPr="006540FC" w:rsidRDefault="00A17AF4" w:rsidP="009A1123">
      <w:pPr>
        <w:pStyle w:val="Akapitzlist"/>
        <w:spacing w:after="0" w:line="276" w:lineRule="auto"/>
        <w:ind w:left="0"/>
        <w:jc w:val="both"/>
        <w:rPr>
          <w:rFonts w:ascii="Bookman Old Style" w:hAnsi="Bookman Old Style"/>
          <w:sz w:val="20"/>
          <w:szCs w:val="20"/>
        </w:rPr>
      </w:pPr>
      <w:r w:rsidRPr="006540FC">
        <w:rPr>
          <w:rFonts w:ascii="Bookman Old Style" w:hAnsi="Bookman Old Style"/>
          <w:sz w:val="20"/>
          <w:szCs w:val="20"/>
        </w:rPr>
        <w:t>Załącznik nr 2 – Arkusz asortymentowo-cenowy</w:t>
      </w:r>
    </w:p>
    <w:p w14:paraId="35BBEB8B" w14:textId="56408619" w:rsidR="001A2479" w:rsidRPr="006540FC" w:rsidRDefault="001A2479" w:rsidP="009A1123">
      <w:pPr>
        <w:tabs>
          <w:tab w:val="left" w:pos="284"/>
        </w:tabs>
        <w:spacing w:after="0" w:line="276" w:lineRule="auto"/>
        <w:jc w:val="both"/>
        <w:rPr>
          <w:rFonts w:ascii="Bookman Old Style" w:eastAsia="Calibri" w:hAnsi="Bookman Old Style" w:cs="Calibri"/>
          <w:sz w:val="20"/>
          <w:szCs w:val="20"/>
          <w:lang w:eastAsia="pl-PL"/>
        </w:rPr>
      </w:pPr>
      <w:r w:rsidRPr="006540FC">
        <w:rPr>
          <w:rFonts w:ascii="Bookman Old Style" w:eastAsia="Calibri" w:hAnsi="Bookman Old Style" w:cs="Calibri"/>
          <w:sz w:val="20"/>
          <w:szCs w:val="20"/>
          <w:lang w:eastAsia="pl-PL"/>
        </w:rPr>
        <w:t xml:space="preserve">Załącznik nr 3 – Aktualny Odpis z Krajowego Rejestru Sądowego/Aktualny wypis z Centralnej Ewidencji i Informacji o Działalności Gospodarczej </w:t>
      </w:r>
    </w:p>
    <w:p w14:paraId="4877D9AF" w14:textId="77777777" w:rsidR="00A17AF4" w:rsidRPr="006540FC" w:rsidRDefault="00A17AF4" w:rsidP="009A1123">
      <w:pPr>
        <w:spacing w:after="0" w:line="276" w:lineRule="auto"/>
        <w:jc w:val="center"/>
        <w:rPr>
          <w:rFonts w:ascii="Bookman Old Style" w:eastAsia="Calibri" w:hAnsi="Bookman Old Style" w:cs="Times New Roman"/>
          <w:sz w:val="20"/>
          <w:szCs w:val="20"/>
        </w:rPr>
      </w:pPr>
    </w:p>
    <w:p w14:paraId="38E6D741" w14:textId="77777777" w:rsidR="00A17AF4" w:rsidRPr="006540FC" w:rsidRDefault="00A17AF4" w:rsidP="009A1123">
      <w:pPr>
        <w:spacing w:after="0" w:line="276" w:lineRule="auto"/>
        <w:jc w:val="center"/>
        <w:rPr>
          <w:rFonts w:ascii="Bookman Old Style" w:eastAsia="Calibri" w:hAnsi="Bookman Old Style" w:cs="Times New Roman"/>
          <w:sz w:val="20"/>
          <w:szCs w:val="20"/>
        </w:rPr>
      </w:pPr>
    </w:p>
    <w:p w14:paraId="0ADCB9CD" w14:textId="77777777" w:rsidR="00A17AF4" w:rsidRPr="006540FC" w:rsidRDefault="00A17AF4" w:rsidP="009A1123">
      <w:pPr>
        <w:spacing w:after="0" w:line="276" w:lineRule="auto"/>
        <w:jc w:val="center"/>
        <w:rPr>
          <w:rFonts w:ascii="Bookman Old Style" w:eastAsia="Calibri" w:hAnsi="Bookman Old Style" w:cs="Times New Roman"/>
          <w:sz w:val="20"/>
          <w:szCs w:val="20"/>
        </w:rPr>
      </w:pPr>
    </w:p>
    <w:p w14:paraId="50D09123" w14:textId="77777777" w:rsidR="00A17AF4" w:rsidRPr="006540FC" w:rsidRDefault="00A17AF4" w:rsidP="009A1123">
      <w:pPr>
        <w:spacing w:after="0" w:line="276" w:lineRule="auto"/>
        <w:jc w:val="center"/>
        <w:rPr>
          <w:rFonts w:ascii="Bookman Old Style" w:eastAsia="Calibri" w:hAnsi="Bookman Old Style" w:cs="Times New Roman"/>
          <w:sz w:val="20"/>
          <w:szCs w:val="20"/>
        </w:rPr>
      </w:pPr>
    </w:p>
    <w:p w14:paraId="6C5CD73C" w14:textId="5EB80FBC" w:rsidR="00A17AF4" w:rsidRPr="006540FC" w:rsidRDefault="00A17AF4" w:rsidP="009A1123">
      <w:pPr>
        <w:spacing w:after="0" w:line="276" w:lineRule="auto"/>
        <w:jc w:val="center"/>
        <w:rPr>
          <w:rFonts w:ascii="Bookman Old Style" w:eastAsia="Calibri" w:hAnsi="Bookman Old Style" w:cs="Times New Roman"/>
          <w:sz w:val="20"/>
          <w:szCs w:val="20"/>
        </w:rPr>
      </w:pPr>
      <w:r w:rsidRPr="006540FC">
        <w:rPr>
          <w:rFonts w:ascii="Bookman Old Style" w:eastAsia="Calibri" w:hAnsi="Bookman Old Style" w:cs="Times New Roman"/>
          <w:sz w:val="20"/>
          <w:szCs w:val="20"/>
        </w:rPr>
        <w:t>ZAMAWIAJĄCY</w:t>
      </w:r>
      <w:r w:rsidRPr="006540FC">
        <w:rPr>
          <w:rFonts w:ascii="Bookman Old Style" w:eastAsia="Calibri" w:hAnsi="Bookman Old Style" w:cs="Times New Roman"/>
          <w:sz w:val="20"/>
          <w:szCs w:val="20"/>
        </w:rPr>
        <w:tab/>
      </w:r>
      <w:r w:rsidRPr="006540FC">
        <w:rPr>
          <w:rFonts w:ascii="Bookman Old Style" w:eastAsia="Calibri" w:hAnsi="Bookman Old Style" w:cs="Times New Roman"/>
          <w:sz w:val="20"/>
          <w:szCs w:val="20"/>
        </w:rPr>
        <w:tab/>
      </w:r>
      <w:r w:rsidRPr="006540FC">
        <w:rPr>
          <w:rFonts w:ascii="Bookman Old Style" w:eastAsia="Calibri" w:hAnsi="Bookman Old Style" w:cs="Times New Roman"/>
          <w:sz w:val="20"/>
          <w:szCs w:val="20"/>
        </w:rPr>
        <w:tab/>
      </w:r>
      <w:r w:rsidR="003D3E68">
        <w:rPr>
          <w:rFonts w:ascii="Bookman Old Style" w:eastAsia="Calibri" w:hAnsi="Bookman Old Style" w:cs="Times New Roman"/>
          <w:sz w:val="20"/>
          <w:szCs w:val="20"/>
        </w:rPr>
        <w:tab/>
      </w:r>
      <w:r w:rsidRPr="006540FC">
        <w:rPr>
          <w:rFonts w:ascii="Bookman Old Style" w:eastAsia="Calibri" w:hAnsi="Bookman Old Style" w:cs="Times New Roman"/>
          <w:sz w:val="20"/>
          <w:szCs w:val="20"/>
        </w:rPr>
        <w:tab/>
      </w:r>
      <w:r w:rsidRPr="006540FC">
        <w:rPr>
          <w:rFonts w:ascii="Bookman Old Style" w:eastAsia="Calibri" w:hAnsi="Bookman Old Style" w:cs="Times New Roman"/>
          <w:sz w:val="20"/>
          <w:szCs w:val="20"/>
        </w:rPr>
        <w:tab/>
        <w:t>WYKONAWCA</w:t>
      </w:r>
    </w:p>
    <w:p w14:paraId="40BA0BBD" w14:textId="77777777" w:rsidR="00A17AF4" w:rsidRPr="006540FC" w:rsidRDefault="00A17AF4" w:rsidP="009A1123">
      <w:pPr>
        <w:spacing w:after="0" w:line="276" w:lineRule="auto"/>
        <w:jc w:val="center"/>
        <w:rPr>
          <w:rFonts w:ascii="Bookman Old Style" w:eastAsia="Calibri" w:hAnsi="Bookman Old Style" w:cs="Times New Roman"/>
          <w:sz w:val="20"/>
          <w:szCs w:val="20"/>
        </w:rPr>
      </w:pPr>
    </w:p>
    <w:sectPr w:rsidR="00A17AF4" w:rsidRPr="006540FC" w:rsidSect="00DC6997">
      <w:headerReference w:type="default" r:id="rId10"/>
      <w:footerReference w:type="even" r:id="rId11"/>
      <w:footerReference w:type="defaul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654CA" w14:textId="77777777" w:rsidR="00334473" w:rsidRDefault="00334473" w:rsidP="005B0327">
      <w:pPr>
        <w:spacing w:after="0" w:line="240" w:lineRule="auto"/>
      </w:pPr>
      <w:r>
        <w:separator/>
      </w:r>
    </w:p>
  </w:endnote>
  <w:endnote w:type="continuationSeparator" w:id="0">
    <w:p w14:paraId="3B62B9A9" w14:textId="77777777" w:rsidR="00334473" w:rsidRDefault="00334473" w:rsidP="005B0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140300764"/>
      <w:docPartObj>
        <w:docPartGallery w:val="Page Numbers (Bottom of Page)"/>
        <w:docPartUnique/>
      </w:docPartObj>
    </w:sdtPr>
    <w:sdtContent>
      <w:p w14:paraId="4529C412" w14:textId="70663962" w:rsidR="005B0327" w:rsidRDefault="005B0327" w:rsidP="00A5478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9A1123"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07CC56C7" w14:textId="77777777" w:rsidR="005B0327" w:rsidRDefault="005B0327" w:rsidP="005E643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  <w:rFonts w:ascii="Bookman Old Style" w:hAnsi="Bookman Old Style"/>
        <w:sz w:val="18"/>
        <w:szCs w:val="18"/>
      </w:rPr>
      <w:id w:val="1587577529"/>
      <w:docPartObj>
        <w:docPartGallery w:val="Page Numbers (Bottom of Page)"/>
        <w:docPartUnique/>
      </w:docPartObj>
    </w:sdtPr>
    <w:sdtContent>
      <w:p w14:paraId="1F672F34" w14:textId="5FCFE506" w:rsidR="005B0327" w:rsidRPr="005E6435" w:rsidRDefault="005B0327" w:rsidP="00A54783">
        <w:pPr>
          <w:pStyle w:val="Stopka"/>
          <w:framePr w:wrap="none" w:vAnchor="text" w:hAnchor="margin" w:xAlign="right" w:y="1"/>
          <w:rPr>
            <w:rStyle w:val="Numerstrony"/>
            <w:rFonts w:ascii="Bookman Old Style" w:hAnsi="Bookman Old Style"/>
            <w:sz w:val="18"/>
            <w:szCs w:val="18"/>
          </w:rPr>
        </w:pPr>
        <w:r w:rsidRPr="005E6435">
          <w:rPr>
            <w:rStyle w:val="Numerstrony"/>
            <w:rFonts w:ascii="Bookman Old Style" w:hAnsi="Bookman Old Style"/>
            <w:sz w:val="18"/>
            <w:szCs w:val="18"/>
          </w:rPr>
          <w:fldChar w:fldCharType="begin"/>
        </w:r>
        <w:r w:rsidRPr="005E6435">
          <w:rPr>
            <w:rStyle w:val="Numerstrony"/>
            <w:rFonts w:ascii="Bookman Old Style" w:hAnsi="Bookman Old Style"/>
            <w:sz w:val="18"/>
            <w:szCs w:val="18"/>
          </w:rPr>
          <w:instrText xml:space="preserve"> PAGE </w:instrText>
        </w:r>
        <w:r w:rsidRPr="005E6435">
          <w:rPr>
            <w:rStyle w:val="Numerstrony"/>
            <w:rFonts w:ascii="Bookman Old Style" w:hAnsi="Bookman Old Style"/>
            <w:sz w:val="18"/>
            <w:szCs w:val="18"/>
          </w:rPr>
          <w:fldChar w:fldCharType="separate"/>
        </w:r>
        <w:r w:rsidRPr="005E6435">
          <w:rPr>
            <w:rStyle w:val="Numerstrony"/>
            <w:rFonts w:ascii="Bookman Old Style" w:hAnsi="Bookman Old Style"/>
            <w:noProof/>
            <w:sz w:val="18"/>
            <w:szCs w:val="18"/>
          </w:rPr>
          <w:t>1</w:t>
        </w:r>
        <w:r w:rsidRPr="005E6435">
          <w:rPr>
            <w:rStyle w:val="Numerstrony"/>
            <w:rFonts w:ascii="Bookman Old Style" w:hAnsi="Bookman Old Style"/>
            <w:sz w:val="18"/>
            <w:szCs w:val="18"/>
          </w:rPr>
          <w:fldChar w:fldCharType="end"/>
        </w:r>
      </w:p>
    </w:sdtContent>
  </w:sdt>
  <w:p w14:paraId="10A1848F" w14:textId="77777777" w:rsidR="005B0327" w:rsidRPr="005E6435" w:rsidRDefault="005B0327" w:rsidP="005E6435">
    <w:pPr>
      <w:pStyle w:val="Stopka"/>
      <w:ind w:right="360"/>
      <w:rPr>
        <w:rFonts w:ascii="Bookman Old Style" w:hAnsi="Bookman Old Styl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C35FC" w14:textId="77777777" w:rsidR="00334473" w:rsidRDefault="00334473" w:rsidP="005B0327">
      <w:pPr>
        <w:spacing w:after="0" w:line="240" w:lineRule="auto"/>
      </w:pPr>
      <w:r>
        <w:separator/>
      </w:r>
    </w:p>
  </w:footnote>
  <w:footnote w:type="continuationSeparator" w:id="0">
    <w:p w14:paraId="0D5B308F" w14:textId="77777777" w:rsidR="00334473" w:rsidRDefault="00334473" w:rsidP="005B0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2842" w14:textId="47AD634E" w:rsidR="009A1123" w:rsidRPr="009A1123" w:rsidRDefault="009A1123" w:rsidP="009A1123">
    <w:pPr>
      <w:pStyle w:val="Nagwek"/>
      <w:jc w:val="right"/>
      <w:rPr>
        <w:rFonts w:ascii="Bookman Old Style" w:hAnsi="Bookman Old Style"/>
        <w:sz w:val="20"/>
        <w:szCs w:val="20"/>
      </w:rPr>
    </w:pPr>
    <w:r w:rsidRPr="009A1123">
      <w:rPr>
        <w:rFonts w:ascii="Bookman Old Style" w:hAnsi="Bookman Old Style"/>
        <w:i/>
        <w:iCs/>
        <w:sz w:val="20"/>
        <w:szCs w:val="20"/>
      </w:rPr>
      <w:t xml:space="preserve">Załącznik Nr </w:t>
    </w:r>
    <w:r w:rsidR="00DC6997">
      <w:rPr>
        <w:rFonts w:ascii="Bookman Old Style" w:hAnsi="Bookman Old Style"/>
        <w:i/>
        <w:iCs/>
        <w:sz w:val="20"/>
        <w:szCs w:val="20"/>
      </w:rPr>
      <w:t>6</w:t>
    </w:r>
    <w:r w:rsidRPr="009A1123">
      <w:rPr>
        <w:rFonts w:ascii="Bookman Old Style" w:hAnsi="Bookman Old Style"/>
        <w:i/>
        <w:iCs/>
        <w:sz w:val="20"/>
        <w:szCs w:val="20"/>
      </w:rPr>
      <w:t xml:space="preserve"> do SWZ </w:t>
    </w:r>
    <w:r w:rsidR="007C2FC4">
      <w:rPr>
        <w:rFonts w:ascii="Bookman Old Style" w:hAnsi="Bookman Old Style"/>
        <w:i/>
        <w:iCs/>
        <w:sz w:val="20"/>
        <w:szCs w:val="20"/>
      </w:rPr>
      <w:t>2</w:t>
    </w:r>
    <w:r w:rsidRPr="009A1123">
      <w:rPr>
        <w:rFonts w:ascii="Bookman Old Style" w:hAnsi="Bookman Old Style"/>
        <w:i/>
        <w:iCs/>
        <w:sz w:val="20"/>
        <w:szCs w:val="20"/>
      </w:rPr>
      <w:t>/W3/D/202</w:t>
    </w:r>
    <w:r w:rsidR="007C2FC4">
      <w:rPr>
        <w:rFonts w:ascii="Bookman Old Style" w:hAnsi="Bookman Old Style"/>
        <w:i/>
        <w:i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B7408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CD1311"/>
    <w:multiLevelType w:val="hybridMultilevel"/>
    <w:tmpl w:val="9CCAA31A"/>
    <w:lvl w:ilvl="0" w:tplc="A21CAD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381DA7"/>
    <w:multiLevelType w:val="hybridMultilevel"/>
    <w:tmpl w:val="4D865F54"/>
    <w:lvl w:ilvl="0" w:tplc="9978FDB2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2A94DE22">
      <w:start w:val="1"/>
      <w:numFmt w:val="decimal"/>
      <w:lvlText w:val="%2)"/>
      <w:lvlJc w:val="left"/>
      <w:pPr>
        <w:ind w:left="928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E28EA"/>
    <w:multiLevelType w:val="multilevel"/>
    <w:tmpl w:val="A78AE508"/>
    <w:lvl w:ilvl="0">
      <w:start w:val="3"/>
      <w:numFmt w:val="decimal"/>
      <w:lvlText w:val="%1."/>
      <w:lvlJc w:val="left"/>
      <w:pPr>
        <w:ind w:left="720" w:hanging="360"/>
      </w:pPr>
      <w:rPr>
        <w:rFonts w:cs="Arial"/>
        <w:b w:val="0"/>
      </w:rPr>
    </w:lvl>
    <w:lvl w:ilvl="1">
      <w:start w:val="1"/>
      <w:numFmt w:val="decimal"/>
      <w:lvlText w:val=")"/>
      <w:lvlJc w:val="left"/>
      <w:pPr>
        <w:ind w:left="1440" w:hanging="360"/>
      </w:pPr>
      <w:rPr>
        <w:rFonts w:ascii="Bookman Old Style" w:eastAsia="Times New Roman" w:hAnsi="Bookman Old Style" w:cs="Times New Roman"/>
      </w:rPr>
    </w:lvl>
    <w:lvl w:ilvl="2">
      <w:start w:val="3"/>
      <w:numFmt w:val="lowerLetter"/>
      <w:lvlText w:val=")"/>
      <w:lvlJc w:val="left"/>
      <w:pPr>
        <w:ind w:left="234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4" w15:restartNumberingAfterBreak="0">
    <w:nsid w:val="04C222FE"/>
    <w:multiLevelType w:val="hybridMultilevel"/>
    <w:tmpl w:val="603064A2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B7E39"/>
    <w:multiLevelType w:val="hybridMultilevel"/>
    <w:tmpl w:val="0C069E62"/>
    <w:lvl w:ilvl="0" w:tplc="32FC6B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B388E9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CAC5447"/>
    <w:multiLevelType w:val="hybridMultilevel"/>
    <w:tmpl w:val="5DECAF90"/>
    <w:lvl w:ilvl="0" w:tplc="41A4BA5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45527FA"/>
    <w:multiLevelType w:val="hybridMultilevel"/>
    <w:tmpl w:val="584EFC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94721"/>
    <w:multiLevelType w:val="hybridMultilevel"/>
    <w:tmpl w:val="07D4A0A4"/>
    <w:lvl w:ilvl="0" w:tplc="F94A5174">
      <w:start w:val="1"/>
      <w:numFmt w:val="decimal"/>
      <w:isLgl/>
      <w:lvlText w:val="%1."/>
      <w:lvlJc w:val="left"/>
      <w:pPr>
        <w:tabs>
          <w:tab w:val="num" w:pos="1140"/>
        </w:tabs>
        <w:ind w:left="1140" w:hanging="420"/>
      </w:pPr>
      <w:rPr>
        <w:rFonts w:ascii="Bookman Old Style" w:eastAsia="Times New Roman" w:hAnsi="Bookman Old Style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C2B52"/>
    <w:multiLevelType w:val="hybridMultilevel"/>
    <w:tmpl w:val="94340064"/>
    <w:lvl w:ilvl="0" w:tplc="0415000F">
      <w:start w:val="9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03DA9"/>
    <w:multiLevelType w:val="hybridMultilevel"/>
    <w:tmpl w:val="E25EF0C4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83C9A"/>
    <w:multiLevelType w:val="hybridMultilevel"/>
    <w:tmpl w:val="DCA41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A5653"/>
    <w:multiLevelType w:val="hybridMultilevel"/>
    <w:tmpl w:val="B3D8F94E"/>
    <w:lvl w:ilvl="0" w:tplc="0415000F">
      <w:start w:val="13"/>
      <w:numFmt w:val="decimal"/>
      <w:lvlText w:val="%1."/>
      <w:lvlJc w:val="left"/>
      <w:pPr>
        <w:ind w:left="2140" w:hanging="360"/>
      </w:pPr>
    </w:lvl>
    <w:lvl w:ilvl="1" w:tplc="04150019">
      <w:start w:val="1"/>
      <w:numFmt w:val="lowerLetter"/>
      <w:lvlText w:val="%2."/>
      <w:lvlJc w:val="left"/>
      <w:pPr>
        <w:ind w:left="2860" w:hanging="360"/>
      </w:pPr>
    </w:lvl>
    <w:lvl w:ilvl="2" w:tplc="0415001B">
      <w:start w:val="1"/>
      <w:numFmt w:val="lowerRoman"/>
      <w:lvlText w:val="%3."/>
      <w:lvlJc w:val="right"/>
      <w:pPr>
        <w:ind w:left="3580" w:hanging="180"/>
      </w:pPr>
    </w:lvl>
    <w:lvl w:ilvl="3" w:tplc="0415000F">
      <w:start w:val="1"/>
      <w:numFmt w:val="decimal"/>
      <w:lvlText w:val="%4."/>
      <w:lvlJc w:val="left"/>
      <w:pPr>
        <w:ind w:left="4300" w:hanging="360"/>
      </w:pPr>
    </w:lvl>
    <w:lvl w:ilvl="4" w:tplc="04150019">
      <w:start w:val="1"/>
      <w:numFmt w:val="lowerLetter"/>
      <w:lvlText w:val="%5."/>
      <w:lvlJc w:val="left"/>
      <w:pPr>
        <w:ind w:left="5020" w:hanging="360"/>
      </w:pPr>
    </w:lvl>
    <w:lvl w:ilvl="5" w:tplc="0415001B">
      <w:start w:val="1"/>
      <w:numFmt w:val="lowerRoman"/>
      <w:lvlText w:val="%6."/>
      <w:lvlJc w:val="right"/>
      <w:pPr>
        <w:ind w:left="5740" w:hanging="180"/>
      </w:pPr>
    </w:lvl>
    <w:lvl w:ilvl="6" w:tplc="0415000F">
      <w:start w:val="1"/>
      <w:numFmt w:val="decimal"/>
      <w:lvlText w:val="%7."/>
      <w:lvlJc w:val="left"/>
      <w:pPr>
        <w:ind w:left="6460" w:hanging="360"/>
      </w:pPr>
    </w:lvl>
    <w:lvl w:ilvl="7" w:tplc="04150019">
      <w:start w:val="1"/>
      <w:numFmt w:val="lowerLetter"/>
      <w:lvlText w:val="%8."/>
      <w:lvlJc w:val="left"/>
      <w:pPr>
        <w:ind w:left="7180" w:hanging="360"/>
      </w:pPr>
    </w:lvl>
    <w:lvl w:ilvl="8" w:tplc="0415001B">
      <w:start w:val="1"/>
      <w:numFmt w:val="lowerRoman"/>
      <w:lvlText w:val="%9."/>
      <w:lvlJc w:val="right"/>
      <w:pPr>
        <w:ind w:left="7900" w:hanging="180"/>
      </w:pPr>
    </w:lvl>
  </w:abstractNum>
  <w:abstractNum w:abstractNumId="13" w15:restartNumberingAfterBreak="0">
    <w:nsid w:val="210271AC"/>
    <w:multiLevelType w:val="hybridMultilevel"/>
    <w:tmpl w:val="482E76E2"/>
    <w:lvl w:ilvl="0" w:tplc="2F9CED6E">
      <w:start w:val="9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38467D"/>
    <w:multiLevelType w:val="hybridMultilevel"/>
    <w:tmpl w:val="CEA05514"/>
    <w:lvl w:ilvl="0" w:tplc="68E0D5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52458"/>
    <w:multiLevelType w:val="multilevel"/>
    <w:tmpl w:val="D968273A"/>
    <w:lvl w:ilvl="0">
      <w:start w:val="2"/>
      <w:numFmt w:val="decimal"/>
      <w:lvlText w:val="%1)"/>
      <w:lvlJc w:val="left"/>
      <w:pPr>
        <w:ind w:left="1440" w:hanging="360"/>
      </w:pPr>
      <w:rPr>
        <w:rFonts w:ascii="Bookman Old Style" w:eastAsia="Times New Roman" w:hAnsi="Bookman Old Style" w:cs="Times New Roman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6" w15:restartNumberingAfterBreak="0">
    <w:nsid w:val="34487781"/>
    <w:multiLevelType w:val="hybridMultilevel"/>
    <w:tmpl w:val="C0A4D9D6"/>
    <w:lvl w:ilvl="0" w:tplc="66D0B1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5490F"/>
    <w:multiLevelType w:val="hybridMultilevel"/>
    <w:tmpl w:val="60D42DD4"/>
    <w:lvl w:ilvl="0" w:tplc="766C71A6">
      <w:start w:val="1"/>
      <w:numFmt w:val="decimal"/>
      <w:lvlText w:val="%1)"/>
      <w:lvlJc w:val="left"/>
      <w:pPr>
        <w:ind w:left="720" w:hanging="360"/>
      </w:pPr>
      <w:rPr>
        <w:rFonts w:ascii="Bookman Old Style" w:eastAsiaTheme="minorHAnsi" w:hAnsi="Bookman Old Style" w:cstheme="minorBidi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00A66"/>
    <w:multiLevelType w:val="hybridMultilevel"/>
    <w:tmpl w:val="87D8079E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6B1050"/>
    <w:multiLevelType w:val="hybridMultilevel"/>
    <w:tmpl w:val="615EE4D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8603E17"/>
    <w:multiLevelType w:val="hybridMultilevel"/>
    <w:tmpl w:val="E0E8CC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085AC6"/>
    <w:multiLevelType w:val="hybridMultilevel"/>
    <w:tmpl w:val="8A229DAA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C6E660A"/>
    <w:multiLevelType w:val="hybridMultilevel"/>
    <w:tmpl w:val="6DBE8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F1A54"/>
    <w:multiLevelType w:val="multilevel"/>
    <w:tmpl w:val="7B80825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A66397"/>
    <w:multiLevelType w:val="multilevel"/>
    <w:tmpl w:val="21D2F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57" w:hanging="57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  <w:rPr>
        <w:b/>
        <w:i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5DC524FD"/>
    <w:multiLevelType w:val="hybridMultilevel"/>
    <w:tmpl w:val="CC8C9F0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774ABF"/>
    <w:multiLevelType w:val="hybridMultilevel"/>
    <w:tmpl w:val="B106AC6A"/>
    <w:lvl w:ilvl="0" w:tplc="A30CAB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94A5174">
      <w:start w:val="1"/>
      <w:numFmt w:val="decimal"/>
      <w:isLgl/>
      <w:lvlText w:val="%2."/>
      <w:lvlJc w:val="left"/>
      <w:pPr>
        <w:tabs>
          <w:tab w:val="num" w:pos="1140"/>
        </w:tabs>
        <w:ind w:left="1140" w:hanging="420"/>
      </w:pPr>
      <w:rPr>
        <w:rFonts w:ascii="Bookman Old Style" w:eastAsia="Times New Roman" w:hAnsi="Bookman Old Style" w:cstheme="minorHAnsi" w:hint="default"/>
        <w:sz w:val="20"/>
        <w:szCs w:val="20"/>
      </w:rPr>
    </w:lvl>
    <w:lvl w:ilvl="2" w:tplc="1AF217FA">
      <w:numFmt w:val="none"/>
      <w:lvlText w:val=""/>
      <w:lvlJc w:val="left"/>
      <w:pPr>
        <w:tabs>
          <w:tab w:val="num" w:pos="360"/>
        </w:tabs>
      </w:pPr>
    </w:lvl>
    <w:lvl w:ilvl="3" w:tplc="338AA164">
      <w:numFmt w:val="none"/>
      <w:lvlText w:val=""/>
      <w:lvlJc w:val="left"/>
      <w:pPr>
        <w:tabs>
          <w:tab w:val="num" w:pos="360"/>
        </w:tabs>
      </w:pPr>
    </w:lvl>
    <w:lvl w:ilvl="4" w:tplc="FF0869CC">
      <w:numFmt w:val="none"/>
      <w:lvlText w:val=""/>
      <w:lvlJc w:val="left"/>
      <w:pPr>
        <w:tabs>
          <w:tab w:val="num" w:pos="360"/>
        </w:tabs>
      </w:pPr>
    </w:lvl>
    <w:lvl w:ilvl="5" w:tplc="36FCEE50">
      <w:numFmt w:val="none"/>
      <w:lvlText w:val=""/>
      <w:lvlJc w:val="left"/>
      <w:pPr>
        <w:tabs>
          <w:tab w:val="num" w:pos="360"/>
        </w:tabs>
      </w:pPr>
    </w:lvl>
    <w:lvl w:ilvl="6" w:tplc="0FEC3D52">
      <w:numFmt w:val="none"/>
      <w:lvlText w:val=""/>
      <w:lvlJc w:val="left"/>
      <w:pPr>
        <w:tabs>
          <w:tab w:val="num" w:pos="360"/>
        </w:tabs>
      </w:pPr>
    </w:lvl>
    <w:lvl w:ilvl="7" w:tplc="C55AADC0">
      <w:numFmt w:val="none"/>
      <w:lvlText w:val=""/>
      <w:lvlJc w:val="left"/>
      <w:pPr>
        <w:tabs>
          <w:tab w:val="num" w:pos="360"/>
        </w:tabs>
      </w:pPr>
    </w:lvl>
    <w:lvl w:ilvl="8" w:tplc="4C04CA30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02A7616"/>
    <w:multiLevelType w:val="hybridMultilevel"/>
    <w:tmpl w:val="18AE282A"/>
    <w:lvl w:ilvl="0" w:tplc="705CF86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03488"/>
    <w:multiLevelType w:val="multilevel"/>
    <w:tmpl w:val="C53E6E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eastAsia="Cambria" w:hAnsi="Bookman Old Style" w:hint="default"/>
        <w:b w:val="0"/>
        <w:bCs/>
        <w:color w:val="000000"/>
        <w:sz w:val="20"/>
        <w:szCs w:val="20"/>
      </w:rPr>
    </w:lvl>
    <w:lvl w:ilvl="1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Cambria" w:hAnsi="Cambria" w:hint="default"/>
        <w:b/>
        <w:color w:val="000000"/>
        <w:sz w:val="22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180"/>
      </w:pPr>
      <w:rPr>
        <w:b w:val="0"/>
        <w:color w:val="00000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-360"/>
        </w:tabs>
        <w:ind w:left="-360" w:firstLine="0"/>
      </w:pPr>
      <w:rPr>
        <w:rFonts w:ascii="Cambria" w:eastAsia="Cambria" w:hAnsi="Cambria" w:hint="default"/>
        <w:b/>
        <w:color w:val="000000"/>
        <w:sz w:val="22"/>
      </w:rPr>
    </w:lvl>
    <w:lvl w:ilvl="4">
      <w:start w:val="1"/>
      <w:numFmt w:val="lowerLetter"/>
      <w:lvlText w:val="%1."/>
      <w:lvlJc w:val="left"/>
      <w:pPr>
        <w:tabs>
          <w:tab w:val="num" w:pos="3240"/>
        </w:tabs>
        <w:ind w:left="3240" w:hanging="360"/>
      </w:pPr>
      <w:rPr>
        <w:rFonts w:ascii="Cambria" w:eastAsia="Cambria" w:hAnsi="Cambria" w:hint="default"/>
        <w:b/>
        <w:color w:val="000000"/>
        <w:sz w:val="22"/>
      </w:rPr>
    </w:lvl>
    <w:lvl w:ilvl="5">
      <w:start w:val="1"/>
      <w:numFmt w:val="lowerRoman"/>
      <w:lvlText w:val="%1."/>
      <w:lvlJc w:val="left"/>
      <w:pPr>
        <w:tabs>
          <w:tab w:val="num" w:pos="3960"/>
        </w:tabs>
        <w:ind w:left="3960" w:hanging="180"/>
      </w:pPr>
      <w:rPr>
        <w:rFonts w:ascii="Cambria" w:eastAsia="Cambria" w:hAnsi="Cambria" w:hint="default"/>
        <w:b/>
        <w:color w:val="000000"/>
        <w:sz w:val="22"/>
      </w:rPr>
    </w:lvl>
    <w:lvl w:ilvl="6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ascii="Cambria" w:eastAsia="Cambria" w:hAnsi="Cambria" w:hint="default"/>
        <w:b/>
        <w:color w:val="000000"/>
        <w:sz w:val="22"/>
      </w:rPr>
    </w:lvl>
    <w:lvl w:ilvl="7">
      <w:start w:val="1"/>
      <w:numFmt w:val="lowerLetter"/>
      <w:lvlText w:val="%1."/>
      <w:lvlJc w:val="left"/>
      <w:pPr>
        <w:tabs>
          <w:tab w:val="num" w:pos="5400"/>
        </w:tabs>
        <w:ind w:left="5400" w:hanging="360"/>
      </w:pPr>
      <w:rPr>
        <w:rFonts w:ascii="Cambria" w:eastAsia="Cambria" w:hAnsi="Cambria" w:hint="default"/>
        <w:b/>
        <w:color w:val="000000"/>
        <w:sz w:val="22"/>
      </w:rPr>
    </w:lvl>
    <w:lvl w:ilvl="8">
      <w:start w:val="1"/>
      <w:numFmt w:val="lowerRoman"/>
      <w:lvlText w:val="%1."/>
      <w:lvlJc w:val="left"/>
      <w:pPr>
        <w:tabs>
          <w:tab w:val="num" w:pos="6120"/>
        </w:tabs>
        <w:ind w:left="6120" w:hanging="180"/>
      </w:pPr>
      <w:rPr>
        <w:rFonts w:ascii="Cambria" w:eastAsia="Cambria" w:hAnsi="Cambria" w:hint="default"/>
        <w:b/>
        <w:color w:val="000000"/>
        <w:sz w:val="22"/>
      </w:rPr>
    </w:lvl>
  </w:abstractNum>
  <w:abstractNum w:abstractNumId="29" w15:restartNumberingAfterBreak="0">
    <w:nsid w:val="696051F4"/>
    <w:multiLevelType w:val="hybridMultilevel"/>
    <w:tmpl w:val="AAAAA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E2EEC"/>
    <w:multiLevelType w:val="multilevel"/>
    <w:tmpl w:val="C0C264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57" w:hanging="57"/>
      </w:pPr>
      <w:rPr>
        <w:b/>
      </w:rPr>
    </w:lvl>
    <w:lvl w:ilvl="2">
      <w:start w:val="1"/>
      <w:numFmt w:val="decimal"/>
      <w:lvlText w:val="%2.%3."/>
      <w:lvlJc w:val="left"/>
      <w:pPr>
        <w:tabs>
          <w:tab w:val="num" w:pos="862"/>
        </w:tabs>
        <w:ind w:left="862" w:hanging="720"/>
      </w:pPr>
      <w:rPr>
        <w:b w:val="0"/>
        <w:i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6CD27725"/>
    <w:multiLevelType w:val="hybridMultilevel"/>
    <w:tmpl w:val="89FC2B6E"/>
    <w:lvl w:ilvl="0" w:tplc="281C24C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D010C82"/>
    <w:multiLevelType w:val="hybridMultilevel"/>
    <w:tmpl w:val="ACA4B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A226A3"/>
    <w:multiLevelType w:val="hybridMultilevel"/>
    <w:tmpl w:val="65BAFD8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A79F0"/>
    <w:multiLevelType w:val="multilevel"/>
    <w:tmpl w:val="7EE496F2"/>
    <w:lvl w:ilvl="0">
      <w:start w:val="1"/>
      <w:numFmt w:val="decimal"/>
      <w:lvlText w:val="%1."/>
      <w:lvlJc w:val="left"/>
      <w:pPr>
        <w:ind w:left="360" w:hanging="360"/>
      </w:pPr>
      <w:rPr>
        <w:rFonts w:ascii="Bookman Old Style" w:eastAsia="Times New Roman" w:hAnsi="Bookman Old Style" w:cs="Times New Roman"/>
        <w:i w:val="0"/>
        <w:iCs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473018464">
    <w:abstractNumId w:val="14"/>
  </w:num>
  <w:num w:numId="2" w16cid:durableId="1487823524">
    <w:abstractNumId w:val="21"/>
  </w:num>
  <w:num w:numId="3" w16cid:durableId="21164349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5776346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8485332">
    <w:abstractNumId w:val="20"/>
  </w:num>
  <w:num w:numId="6" w16cid:durableId="95488451">
    <w:abstractNumId w:val="7"/>
  </w:num>
  <w:num w:numId="7" w16cid:durableId="1865943490">
    <w:abstractNumId w:val="6"/>
  </w:num>
  <w:num w:numId="8" w16cid:durableId="2018456582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1504233">
    <w:abstractNumId w:val="1"/>
  </w:num>
  <w:num w:numId="10" w16cid:durableId="958494243">
    <w:abstractNumId w:val="4"/>
  </w:num>
  <w:num w:numId="11" w16cid:durableId="315456704">
    <w:abstractNumId w:val="10"/>
  </w:num>
  <w:num w:numId="12" w16cid:durableId="127171299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7993802">
    <w:abstractNumId w:val="1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340486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821039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7441055">
    <w:abstractNumId w:val="33"/>
  </w:num>
  <w:num w:numId="17" w16cid:durableId="1364402550">
    <w:abstractNumId w:val="29"/>
  </w:num>
  <w:num w:numId="18" w16cid:durableId="1220551527">
    <w:abstractNumId w:val="22"/>
  </w:num>
  <w:num w:numId="19" w16cid:durableId="532156699">
    <w:abstractNumId w:val="19"/>
  </w:num>
  <w:num w:numId="20" w16cid:durableId="316879663">
    <w:abstractNumId w:val="11"/>
  </w:num>
  <w:num w:numId="21" w16cid:durableId="2009744567">
    <w:abstractNumId w:val="18"/>
  </w:num>
  <w:num w:numId="22" w16cid:durableId="750588285">
    <w:abstractNumId w:val="16"/>
  </w:num>
  <w:num w:numId="23" w16cid:durableId="1351684656">
    <w:abstractNumId w:val="26"/>
  </w:num>
  <w:num w:numId="24" w16cid:durableId="2140612460">
    <w:abstractNumId w:val="31"/>
  </w:num>
  <w:num w:numId="25" w16cid:durableId="21000306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08374809">
    <w:abstractNumId w:val="5"/>
  </w:num>
  <w:num w:numId="27" w16cid:durableId="1266381169">
    <w:abstractNumId w:val="2"/>
  </w:num>
  <w:num w:numId="28" w16cid:durableId="165287326">
    <w:abstractNumId w:val="8"/>
  </w:num>
  <w:num w:numId="29" w16cid:durableId="1142041225">
    <w:abstractNumId w:val="34"/>
  </w:num>
  <w:num w:numId="30" w16cid:durableId="6253151">
    <w:abstractNumId w:val="23"/>
  </w:num>
  <w:num w:numId="31" w16cid:durableId="1746881336">
    <w:abstractNumId w:val="27"/>
  </w:num>
  <w:num w:numId="32" w16cid:durableId="143737993">
    <w:abstractNumId w:val="3"/>
  </w:num>
  <w:num w:numId="33" w16cid:durableId="830759671">
    <w:abstractNumId w:val="15"/>
  </w:num>
  <w:num w:numId="34" w16cid:durableId="262422405">
    <w:abstractNumId w:val="0"/>
  </w:num>
  <w:num w:numId="35" w16cid:durableId="2476903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974E7C12-5A6D-406A-AA88-FA1899D1CE1B}"/>
  </w:docVars>
  <w:rsids>
    <w:rsidRoot w:val="002B193E"/>
    <w:rsid w:val="00000427"/>
    <w:rsid w:val="0004105F"/>
    <w:rsid w:val="000477C0"/>
    <w:rsid w:val="00054335"/>
    <w:rsid w:val="00055F52"/>
    <w:rsid w:val="00066A97"/>
    <w:rsid w:val="00067DD8"/>
    <w:rsid w:val="00081CEF"/>
    <w:rsid w:val="000921AB"/>
    <w:rsid w:val="000D3D56"/>
    <w:rsid w:val="000E6E56"/>
    <w:rsid w:val="000F5B76"/>
    <w:rsid w:val="000F656E"/>
    <w:rsid w:val="00121448"/>
    <w:rsid w:val="0014724A"/>
    <w:rsid w:val="00162786"/>
    <w:rsid w:val="00162D63"/>
    <w:rsid w:val="0018067A"/>
    <w:rsid w:val="0019484C"/>
    <w:rsid w:val="00194DEC"/>
    <w:rsid w:val="001954D2"/>
    <w:rsid w:val="001A2479"/>
    <w:rsid w:val="001A5D8B"/>
    <w:rsid w:val="001A666F"/>
    <w:rsid w:val="001B0073"/>
    <w:rsid w:val="001C6908"/>
    <w:rsid w:val="001E0AD5"/>
    <w:rsid w:val="0022384D"/>
    <w:rsid w:val="00252F93"/>
    <w:rsid w:val="002642C7"/>
    <w:rsid w:val="00266148"/>
    <w:rsid w:val="00266768"/>
    <w:rsid w:val="002670C7"/>
    <w:rsid w:val="00267CAC"/>
    <w:rsid w:val="0027194F"/>
    <w:rsid w:val="002748B2"/>
    <w:rsid w:val="00281392"/>
    <w:rsid w:val="002845A7"/>
    <w:rsid w:val="00294E91"/>
    <w:rsid w:val="002B193E"/>
    <w:rsid w:val="002B610A"/>
    <w:rsid w:val="002D3F77"/>
    <w:rsid w:val="002F5E76"/>
    <w:rsid w:val="00313EA0"/>
    <w:rsid w:val="003218DD"/>
    <w:rsid w:val="00334473"/>
    <w:rsid w:val="003468FA"/>
    <w:rsid w:val="00363AA9"/>
    <w:rsid w:val="00383AC6"/>
    <w:rsid w:val="0039407C"/>
    <w:rsid w:val="003941DB"/>
    <w:rsid w:val="0039634E"/>
    <w:rsid w:val="003C1173"/>
    <w:rsid w:val="003D3E68"/>
    <w:rsid w:val="00423F7A"/>
    <w:rsid w:val="00436266"/>
    <w:rsid w:val="00442946"/>
    <w:rsid w:val="004644FA"/>
    <w:rsid w:val="004775B8"/>
    <w:rsid w:val="00492311"/>
    <w:rsid w:val="004B50F5"/>
    <w:rsid w:val="004C24E1"/>
    <w:rsid w:val="004E2CF5"/>
    <w:rsid w:val="004F173E"/>
    <w:rsid w:val="004F7196"/>
    <w:rsid w:val="00523AE6"/>
    <w:rsid w:val="00553BEE"/>
    <w:rsid w:val="00557C29"/>
    <w:rsid w:val="00580355"/>
    <w:rsid w:val="00581A1F"/>
    <w:rsid w:val="00586170"/>
    <w:rsid w:val="005B0327"/>
    <w:rsid w:val="005B2BF9"/>
    <w:rsid w:val="005B79E0"/>
    <w:rsid w:val="005E4AAC"/>
    <w:rsid w:val="005E6435"/>
    <w:rsid w:val="00615E10"/>
    <w:rsid w:val="006221ED"/>
    <w:rsid w:val="00636B7F"/>
    <w:rsid w:val="006540FC"/>
    <w:rsid w:val="006628B0"/>
    <w:rsid w:val="006B64A3"/>
    <w:rsid w:val="006C2AA9"/>
    <w:rsid w:val="006C2DE4"/>
    <w:rsid w:val="006D2E28"/>
    <w:rsid w:val="006E3C56"/>
    <w:rsid w:val="007704CA"/>
    <w:rsid w:val="007C1472"/>
    <w:rsid w:val="007C2FC4"/>
    <w:rsid w:val="007C3EDC"/>
    <w:rsid w:val="007D437E"/>
    <w:rsid w:val="007F1636"/>
    <w:rsid w:val="007F2877"/>
    <w:rsid w:val="007F3143"/>
    <w:rsid w:val="007F3DE8"/>
    <w:rsid w:val="008352C5"/>
    <w:rsid w:val="00846534"/>
    <w:rsid w:val="0087071E"/>
    <w:rsid w:val="0087610F"/>
    <w:rsid w:val="008A0EBA"/>
    <w:rsid w:val="008B0750"/>
    <w:rsid w:val="008B4709"/>
    <w:rsid w:val="008D1F65"/>
    <w:rsid w:val="008E4DEC"/>
    <w:rsid w:val="008E518D"/>
    <w:rsid w:val="008F501E"/>
    <w:rsid w:val="008F6F7A"/>
    <w:rsid w:val="009034DE"/>
    <w:rsid w:val="0091089C"/>
    <w:rsid w:val="00935DA6"/>
    <w:rsid w:val="00944720"/>
    <w:rsid w:val="00945A61"/>
    <w:rsid w:val="00973B16"/>
    <w:rsid w:val="00976A9B"/>
    <w:rsid w:val="009A1123"/>
    <w:rsid w:val="009C4310"/>
    <w:rsid w:val="009F64D7"/>
    <w:rsid w:val="00A03647"/>
    <w:rsid w:val="00A179C7"/>
    <w:rsid w:val="00A17AF4"/>
    <w:rsid w:val="00A22C0C"/>
    <w:rsid w:val="00A31E85"/>
    <w:rsid w:val="00A335A0"/>
    <w:rsid w:val="00A439D7"/>
    <w:rsid w:val="00A77969"/>
    <w:rsid w:val="00A918EF"/>
    <w:rsid w:val="00A91A88"/>
    <w:rsid w:val="00AA60A7"/>
    <w:rsid w:val="00AA6F1A"/>
    <w:rsid w:val="00AB592B"/>
    <w:rsid w:val="00AC110B"/>
    <w:rsid w:val="00AC2DE9"/>
    <w:rsid w:val="00AC5681"/>
    <w:rsid w:val="00AF5405"/>
    <w:rsid w:val="00B0327E"/>
    <w:rsid w:val="00B521A0"/>
    <w:rsid w:val="00BC034F"/>
    <w:rsid w:val="00BE6C58"/>
    <w:rsid w:val="00BF1E74"/>
    <w:rsid w:val="00C00F98"/>
    <w:rsid w:val="00C058C6"/>
    <w:rsid w:val="00C20AF0"/>
    <w:rsid w:val="00C2599F"/>
    <w:rsid w:val="00C53B7F"/>
    <w:rsid w:val="00D1096F"/>
    <w:rsid w:val="00D16E3F"/>
    <w:rsid w:val="00D20EE2"/>
    <w:rsid w:val="00D36DA8"/>
    <w:rsid w:val="00D962C7"/>
    <w:rsid w:val="00D96CED"/>
    <w:rsid w:val="00DB6291"/>
    <w:rsid w:val="00DC6997"/>
    <w:rsid w:val="00DE5C63"/>
    <w:rsid w:val="00DF0869"/>
    <w:rsid w:val="00E02CB9"/>
    <w:rsid w:val="00E25202"/>
    <w:rsid w:val="00E43344"/>
    <w:rsid w:val="00E539C1"/>
    <w:rsid w:val="00E6212E"/>
    <w:rsid w:val="00E76B14"/>
    <w:rsid w:val="00E827AB"/>
    <w:rsid w:val="00E90D39"/>
    <w:rsid w:val="00EB2532"/>
    <w:rsid w:val="00EB59C8"/>
    <w:rsid w:val="00EC0E5A"/>
    <w:rsid w:val="00ED7188"/>
    <w:rsid w:val="00EE2D7B"/>
    <w:rsid w:val="00EE33AC"/>
    <w:rsid w:val="00EF2641"/>
    <w:rsid w:val="00F05482"/>
    <w:rsid w:val="00F102C9"/>
    <w:rsid w:val="00F12424"/>
    <w:rsid w:val="00F36EF3"/>
    <w:rsid w:val="00F42BB4"/>
    <w:rsid w:val="00F431AD"/>
    <w:rsid w:val="00F903AF"/>
    <w:rsid w:val="00F90988"/>
    <w:rsid w:val="00FB2EDC"/>
    <w:rsid w:val="00FD7BC9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D9DA0"/>
  <w15:chartTrackingRefBased/>
  <w15:docId w15:val="{C1D972DB-B5BF-4739-BBF8-2FF76DEDD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,1.Nagłówek,normalny tekst,wypunktowanie,sw tekst,zwykły tekst,List Paragraph1,BulletC,Obiekt,Odstavec,Podsis rysunku,List Paragraph,Akapit z listą4,T_SZ_List Paragraph,Akapit z listą numerowaną,Wyliczanie,Akapit z listą31"/>
    <w:basedOn w:val="Normalny"/>
    <w:link w:val="AkapitzlistZnak"/>
    <w:uiPriority w:val="34"/>
    <w:qFormat/>
    <w:rsid w:val="00973B1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odsis rysunk Znak,1.Nagłówek Znak,normalny tekst Znak,wypunktowanie Znak,sw tekst Znak,zwykły tekst Znak,List Paragraph1 Znak,BulletC Znak,Obiekt Znak,Odstavec Znak,Podsis rysunku Znak,List Paragraph Znak,Akapit z listą4 Znak"/>
    <w:link w:val="Akapitzlist"/>
    <w:uiPriority w:val="34"/>
    <w:qFormat/>
    <w:locked/>
    <w:rsid w:val="00973B16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A0364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3647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39407C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B03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0327"/>
  </w:style>
  <w:style w:type="character" w:styleId="Numerstrony">
    <w:name w:val="page number"/>
    <w:basedOn w:val="Domylnaczcionkaakapitu"/>
    <w:uiPriority w:val="99"/>
    <w:semiHidden/>
    <w:unhideWhenUsed/>
    <w:rsid w:val="005B0327"/>
  </w:style>
  <w:style w:type="character" w:styleId="Odwoaniedokomentarza">
    <w:name w:val="annotation reference"/>
    <w:basedOn w:val="Domylnaczcionkaakapitu"/>
    <w:uiPriority w:val="99"/>
    <w:semiHidden/>
    <w:unhideWhenUsed/>
    <w:rsid w:val="000543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43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43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43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4335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E6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6435"/>
  </w:style>
  <w:style w:type="paragraph" w:styleId="Poprawka">
    <w:name w:val="Revision"/>
    <w:hidden/>
    <w:uiPriority w:val="99"/>
    <w:semiHidden/>
    <w:rsid w:val="004B50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brokerpefexpert.efaktura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7D0724A-C690-40C2-B6BB-FFB0D929D3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4E7C12-5A6D-406A-AA88-FA1899D1CE1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4875</Words>
  <Characters>31252</Characters>
  <Application>Microsoft Office Word</Application>
  <DocSecurity>0</DocSecurity>
  <Lines>548</Lines>
  <Paragraphs>271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Kustrzyńska W3D</dc:creator>
  <cp:keywords/>
  <dc:description/>
  <cp:lastModifiedBy>Jolanta Kustrzyńska W3D</cp:lastModifiedBy>
  <cp:revision>2</cp:revision>
  <dcterms:created xsi:type="dcterms:W3CDTF">2026-04-15T09:14:00Z</dcterms:created>
  <dcterms:modified xsi:type="dcterms:W3CDTF">2026-04-15T09:14:00Z</dcterms:modified>
</cp:coreProperties>
</file>